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3E" w:rsidRPr="00E81DB6" w:rsidRDefault="0003113E" w:rsidP="00DE6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DB6">
        <w:rPr>
          <w:rFonts w:ascii="Times New Roman" w:hAnsi="Times New Roman" w:cs="Times New Roman"/>
          <w:b/>
          <w:sz w:val="24"/>
          <w:szCs w:val="24"/>
        </w:rPr>
        <w:t>Описание основных образовательных программ (НОО, ООО и СОО)</w:t>
      </w:r>
      <w:r w:rsidR="00DE67C9" w:rsidRPr="00E81DB6">
        <w:rPr>
          <w:rFonts w:ascii="Times New Roman" w:hAnsi="Times New Roman" w:cs="Times New Roman"/>
          <w:b/>
          <w:sz w:val="24"/>
          <w:szCs w:val="24"/>
        </w:rPr>
        <w:t xml:space="preserve"> МОУ СОШ с. Перевесинка</w:t>
      </w:r>
      <w:r w:rsidR="00D348D9">
        <w:rPr>
          <w:rFonts w:ascii="Times New Roman" w:hAnsi="Times New Roman" w:cs="Times New Roman"/>
          <w:b/>
          <w:sz w:val="24"/>
          <w:szCs w:val="24"/>
        </w:rPr>
        <w:t xml:space="preserve"> 2015 – 2016 учебный год</w:t>
      </w:r>
      <w:bookmarkStart w:id="0" w:name="_GoBack"/>
      <w:bookmarkEnd w:id="0"/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МОУ  «СОШ»  с. Перевесинка реализует  общеобразовательные программы начального, основного общего и среднего общего образования, обеспечивающие базовую подготовку обучающихся по предметам на уровне среднего общего образования.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b/>
          <w:sz w:val="24"/>
          <w:szCs w:val="24"/>
        </w:rPr>
        <w:t>Образовательная     программа    начального   общего   образования</w:t>
      </w:r>
      <w:r w:rsidRPr="00E81DB6">
        <w:rPr>
          <w:rFonts w:ascii="Times New Roman" w:hAnsi="Times New Roman" w:cs="Times New Roman"/>
          <w:sz w:val="24"/>
          <w:szCs w:val="24"/>
        </w:rPr>
        <w:t xml:space="preserve"> (срок реализации 4 года) содержит следующие разделы: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I. Целевой раздел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1.1.Пояснительная записка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1.2.Планируемые  результаты  освоения  </w:t>
      </w:r>
      <w:proofErr w:type="gramStart"/>
      <w:r w:rsidRPr="00E81D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1DB6">
        <w:rPr>
          <w:rFonts w:ascii="Times New Roman" w:hAnsi="Times New Roman" w:cs="Times New Roman"/>
          <w:sz w:val="24"/>
          <w:szCs w:val="24"/>
        </w:rPr>
        <w:t xml:space="preserve">  основной образовательной программы начального общего образования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1.3.Система  </w:t>
      </w:r>
      <w:proofErr w:type="gramStart"/>
      <w:r w:rsidRPr="00E81DB6">
        <w:rPr>
          <w:rFonts w:ascii="Times New Roman" w:hAnsi="Times New Roman" w:cs="Times New Roman"/>
          <w:sz w:val="24"/>
          <w:szCs w:val="24"/>
        </w:rPr>
        <w:t>оценки  достижения  планируемых  результатов  освоения  основной образовательной программы начального общего образования</w:t>
      </w:r>
      <w:proofErr w:type="gramEnd"/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II. Содержательный раздел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DB6">
        <w:rPr>
          <w:rFonts w:ascii="Times New Roman" w:hAnsi="Times New Roman" w:cs="Times New Roman"/>
          <w:sz w:val="24"/>
          <w:szCs w:val="24"/>
        </w:rPr>
        <w:t>2.1.Программа  формирования  универсальных  учебных  действий  у обучающихся на уровне начального общего образования</w:t>
      </w:r>
      <w:proofErr w:type="gramEnd"/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2.2.Программы отдельных учебных предметов, курсов.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2.3.Программа духовно-нравственного развития, воспитания </w:t>
      </w:r>
      <w:proofErr w:type="gramStart"/>
      <w:r w:rsidRPr="00E81D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1DB6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2.4.Программа  формирования  экологической  культуры,  здорового  и безопасного образа жизни.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2.5.Программа коррекционной работы начального общего образования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III. Организационный раздел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3.1 Учебный план начального общего образования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3.2.План внеурочной деятельности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3.3. Система условий реализации основной образовательной программы </w:t>
      </w:r>
      <w:proofErr w:type="gramStart"/>
      <w:r w:rsidRPr="00E81DB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DB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81DB6">
        <w:rPr>
          <w:rFonts w:ascii="Times New Roman" w:hAnsi="Times New Roman" w:cs="Times New Roman"/>
          <w:sz w:val="24"/>
          <w:szCs w:val="24"/>
        </w:rPr>
        <w:t xml:space="preserve"> с требованиями стандарта.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Образовательная  программа  адресована  учащимся  1-4  классов  и предполагает   удовлетворение познавательных запросов учащихся и потребностей   родителей (законных представителей)   в получении их детьми качественного образования.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Целевое  назначение  образовательной  программы  заключается  в формировании  компетентной  личности,  готовой  к  осознанному  выбору дальнейшего пути обучения и успешной социализации.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Задачи: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укрепить духовно-нравственное, душевное и физическое здоровье ребёнка, сохранить его безопасность и эмоциональное благополучие;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сформировать  у  младшего  школьника  основы  российской гражданской идентичности, чувства принадлежности к своему народу  и  своей  Родине;  способствовать  становлению  у  него гуманистических и демократических ценностных ориентаций;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помочь  школьникам  овладеть  основами  функциональной грамотности, знаниями, умениями и навыками согласно целевым установкам  рабочих  программ  учебных  предметов,  курсов  и модулей,  входящих  в  состав  этой  Основной  образовательной программы;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поддержать  индивидуальность  каждого  ребенка,  развить  его творческие способности, желание и умение учиться, т.е. умение постоянно расширять границы своих возможностей;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сформировать понятийное и практическое мышление и сознание ученика,  дать  ему  опыт  осуществления  различных  видов деятельности, средства ощущать себя субъектом отношений с людьми, с миром и с собой, способным к самореализации в образовательных и других видах деятельности;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lastRenderedPageBreak/>
        <w:t>• обучить  школьников  навыкам  общения  и  сотрудничества, поддержать оптимистическую самооценку и уверенность в себе, сформировать опыт самостоятельного выбора;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создать  педагогические  условия,  обеспечивающие  не  только успешное  образование  на  начальном  уровне,  но  и  широкий перенос средств, освоенных в начальной школе, на последующие уровни образования и во внешкольную практику.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В  качестве  инструмента  достижения  целевых  установок образовательной программы педагогический коллектив школы применяет учебную  программу  «Школа  21  века»,  основу  которой  составляет современная наукоёмкая педагогическая технология постановки и решения учебной  задачи,  включающая  детей  в  активную  учебно-познавательную деятельность.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Особую  важность  данная  программа  уделяет  целевым  установкам, сформулированным  в  Федеральном  государственном  образовательном стандарте  в  конкретных  характеристиках  планируемых  образовательных результатов - личностных, метапредметных и предметных.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включает в себя две согласованные между собой системы оценок: внешнюю оценку (оценку, осуществляемую  внешними  по  отношению  к  учащемуся  лицами)  и внутреннюю оценку (оценку, осуществляемую самим учащимся).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Содержание  контрольно-оценочных  действий  учителей  и  учащихся строится  с  учетом  общей  структуры  образовательного  процесса  и закономерностей  развертывания  учебной  деятельности  в  следующих основных формах: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Стартовая проверочная работа;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Диагностическая работа;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Домашняя самостоятельная работа учащихся.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Для формирования и оценки ключевых компетентностей используются проектные задачи,  под которой мы понимаем задачу, представляющую систему или набор заданий целенаправленно стимулируется система детских 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действий, направленных на получение еще никогда не существовавшего в практике ребенка результата («продукта»).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Оценка качества образования в начальной школе осуществляется на основе системы показателей и индикаторов, объектов и критериев оценки, характеризующих  основные  аспекты  качества  образования  (качество результата, качество процесса и качество условий).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Программа  формирования  универсальных  учебных  действий разработана с учётом трёх этапов развития младших школьников: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• адаптационный этап - переход ребёнка </w:t>
      </w:r>
      <w:proofErr w:type="gramStart"/>
      <w:r w:rsidRPr="00E81D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DB6">
        <w:rPr>
          <w:rFonts w:ascii="Times New Roman" w:hAnsi="Times New Roman" w:cs="Times New Roman"/>
          <w:sz w:val="24"/>
          <w:szCs w:val="24"/>
        </w:rPr>
        <w:t xml:space="preserve"> дошкольного к школьному образованию;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основной этап - формирование учебной деятельности и учебной общности класса;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переходный этап от начальной к основной школе - опробование в разных ситуациях способа учебной деятельности, формирование основ умения учиться.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Содержание образования на начальном уровне общего образования в школе реализуется    преимущественно    за    счет    системно-деятельностного подхода, применяемого как на уроках, так и во внеурочных формах организации учебной работы обучающихся.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Программа  духовно-нравственного  развития  младших  школьников предусматривает работу по следующим основным направлениям: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гражданско-правовое  просвещение  младших  школьников, формирование знаний о России, её истории, символах, традициях, о государстве и обществе;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ознакомление духовными ценностями отечественной культуры, с общечеловеческими ценностями мировой культуры, нравственно-этическими  ценностями  многонационального  народа  России  и народов других стран;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lastRenderedPageBreak/>
        <w:t>• создание уклада школьной жизни, обеспечивающего накопление детьми и взрослыми опыта общей заботы, социально-значимой деятельности,  формированию  потребности  в  самореализации  в творческой деятельности и навыков самоуправления.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Оценка достижения планируемых результатов духовно-нравственного развития младших школьников осуществляется через стандартизированные методики,  письменные  и  устные  работы,  проекты,  творческие  работы, самоанализ и самооценку, педагогические наблюдения, а также «портфолио».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Основными целевыми установками программы формирования культуры здорового и безопасного образа жизни являются: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развитие у детей заинтересованного отношения к собственному здоровью;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формирование установки на использование здорового питания;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• развитие потребности в занятиях физической культурой и спортом; 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применение  оптимальных  двигательных  режимов  с  учетом возрастных,  психологических  и  иных  особенностей  ребёнка, установление здоровьесберегающего режима дня;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вооружение детей знаниями негативных факторов риска здоровью;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• созданию  у  ребёнка  иммунитета  вовлечению  в  табакокурение, 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употребление  алкоголя,  наркотических  и  сильнодействующих веществ;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формирование потребности  ребенка  безбоязненно  обращаться  к врачу по любым вопросам, связанным с особенностями роста и развития, состояния здоровья, развитие готовности самостоятельно поддерживать  свое  здоровье  на  основе  использования  навыков личной гигиены.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образовательного процесса.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DB6">
        <w:rPr>
          <w:rFonts w:ascii="Times New Roman" w:hAnsi="Times New Roman" w:cs="Times New Roman"/>
          <w:sz w:val="24"/>
          <w:szCs w:val="24"/>
        </w:rPr>
        <w:t xml:space="preserve">Обязательные  предметные  области  учебного  плана:  филология, математика и информатика, обществознание и естествознание (окружающий </w:t>
      </w:r>
      <w:proofErr w:type="gramEnd"/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мир), основы духовно-нравственной культуры народов России, искусство, технология, физическая культура.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- формирование гражданской идентичности;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-приобщение  к  общекультурным  и  национальным  ценностям, информационным технологиям;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-формирование готовности к продолжению образования на последующих уровнях основного общего образования;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-личностное развитие </w:t>
      </w:r>
      <w:proofErr w:type="gramStart"/>
      <w:r w:rsidRPr="00E81DB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81DB6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DB6">
        <w:rPr>
          <w:rFonts w:ascii="Times New Roman" w:hAnsi="Times New Roman" w:cs="Times New Roman"/>
          <w:sz w:val="24"/>
          <w:szCs w:val="24"/>
        </w:rPr>
        <w:t>Решение данных задач позволяет выпускнику начальной школы решать как учебные, так вне учебные задачи, а также продолжить обучение на последующих уровнях школьного образования.</w:t>
      </w:r>
      <w:proofErr w:type="gramEnd"/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В  первых  классах  сохраняется  в  необходимом  объеме  содержание предметов в соответствии с обязательной частью учебного плана.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образовательного процесса школы, в первом классе в соответствии с санитарно-гигиеническими требованиями отсутствует.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На  внеурочную  деятельность  </w:t>
      </w:r>
      <w:proofErr w:type="gramStart"/>
      <w:r w:rsidRPr="00E81DB6">
        <w:rPr>
          <w:rFonts w:ascii="Times New Roman" w:hAnsi="Times New Roman" w:cs="Times New Roman"/>
          <w:sz w:val="24"/>
          <w:szCs w:val="24"/>
        </w:rPr>
        <w:t>отведено  3  часа  в  соответствии  с требованиями Стандарта они распределены</w:t>
      </w:r>
      <w:proofErr w:type="gramEnd"/>
      <w:r w:rsidRPr="00E81DB6">
        <w:rPr>
          <w:rFonts w:ascii="Times New Roman" w:hAnsi="Times New Roman" w:cs="Times New Roman"/>
          <w:sz w:val="24"/>
          <w:szCs w:val="24"/>
        </w:rPr>
        <w:t xml:space="preserve"> по направлениям развития личности (духовно-нравственное, общеинтеллектуальное, спортивно-оздоровительное).  Формирование  плана внеурочной  деятельности  осуществляется  с  учётом  образовательных потребностей и интересов учащихся, их родителей.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Часы,   отводимые   на   внеурочную   деятельность  учащихся, используются на различные формы ее организации, отличные от урочной системы обучения. Занятия </w:t>
      </w:r>
      <w:r w:rsidRPr="00E81DB6">
        <w:rPr>
          <w:rFonts w:ascii="Times New Roman" w:hAnsi="Times New Roman" w:cs="Times New Roman"/>
          <w:sz w:val="24"/>
          <w:szCs w:val="24"/>
        </w:rPr>
        <w:lastRenderedPageBreak/>
        <w:t xml:space="preserve">проводятся в форме экскурсий, кружков, секций, соревнований,   диспутов,    олимпиад, поисковых и научных исследований и 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т. д.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План внеурочной деятельности позволит в полной мере реализовать требования  федеральных  государственных  образовательных  стандартов второго поколения.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и на основе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 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педагогами школы разрабатываются рабочие программы отдельных учебных предметов и   курсов, соответствующие установленной ФГОС структурой, включающей в себя: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пояснительную записку, в которой конкретизируются общие цели начального  общего  образования  с  учетом  специфики  учебного предмета, курса; общая характеристика.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учебного предмета, курса; описание места учебного предмета, курса в учебном плане; описание ценностных ориентиров содержания учебного предмета;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личностные, метапредметные и предметные результаты освоения конкретного учебного предмета, курса;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содержание учебного предмета, курса;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тематическое  планирование  с  определением  основных  видов учебной деятельности обучающихся;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 описание материально-технического обеспечения образовательного процесса. Рабочие программы всех учебных предметов,   курсов, модулей, определяемых учебным планом, входят в состав настоящей Основной образовательной программы начального общего образования в качестве приложения.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Школа формирует, сохраняет и ежегодно обновляет образовательную среду, создающую     все   необходимые   условия    для   интеллектуального и личностного развития  младших  школьников,  сохранения  и  укрепления  их  здоровья, обеспечения безопасности: 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материально-технические; 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кадровые; 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финансовые.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Структура Образовательной программы основного общего образования   (срок реализации 5 лет) представлена следующими составляющими:</w:t>
      </w:r>
    </w:p>
    <w:p w:rsidR="00743ECE" w:rsidRPr="00E81DB6" w:rsidRDefault="00E81DB6" w:rsidP="00E81DB6">
      <w:pPr>
        <w:tabs>
          <w:tab w:val="right" w:leader="dot" w:pos="9673"/>
          <w:tab w:val="left" w:pos="9720"/>
        </w:tabs>
        <w:spacing w:after="0" w:line="240" w:lineRule="auto"/>
        <w:ind w:right="22"/>
        <w:jc w:val="both"/>
        <w:rPr>
          <w:rFonts w:ascii="Times New Roman" w:eastAsia="Calibri" w:hAnsi="Times New Roman"/>
          <w:sz w:val="24"/>
          <w:szCs w:val="24"/>
        </w:rPr>
      </w:pPr>
      <w:r w:rsidRPr="00E81DB6">
        <w:rPr>
          <w:rFonts w:ascii="Times New Roman" w:hAnsi="Times New Roman"/>
          <w:sz w:val="24"/>
          <w:szCs w:val="24"/>
        </w:rPr>
        <w:t>1.Целевой раздел</w:t>
      </w:r>
    </w:p>
    <w:p w:rsidR="00743ECE" w:rsidRPr="00E81DB6" w:rsidRDefault="00E81DB6" w:rsidP="00743ECE">
      <w:pPr>
        <w:tabs>
          <w:tab w:val="right" w:leader="dot" w:pos="9673"/>
          <w:tab w:val="left" w:pos="972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 </w:t>
      </w:r>
      <w:r w:rsidR="00743ECE" w:rsidRPr="00E81DB6">
        <w:rPr>
          <w:rFonts w:ascii="Times New Roman" w:hAnsi="Times New Roman"/>
          <w:sz w:val="24"/>
          <w:szCs w:val="24"/>
        </w:rPr>
        <w:t xml:space="preserve">Пояснительная записка </w:t>
      </w:r>
      <w:r w:rsidR="00743ECE" w:rsidRPr="00E81DB6">
        <w:rPr>
          <w:rFonts w:ascii="Times New Roman" w:hAnsi="Times New Roman"/>
          <w:sz w:val="24"/>
          <w:szCs w:val="24"/>
        </w:rPr>
        <w:softHyphen/>
      </w:r>
      <w:r w:rsidR="00743ECE" w:rsidRPr="00E81DB6">
        <w:rPr>
          <w:rFonts w:ascii="Times New Roman" w:hAnsi="Times New Roman"/>
          <w:sz w:val="24"/>
          <w:szCs w:val="24"/>
        </w:rPr>
        <w:softHyphen/>
      </w:r>
      <w:r w:rsidRPr="00E81DB6">
        <w:rPr>
          <w:rFonts w:ascii="Times New Roman" w:hAnsi="Times New Roman"/>
          <w:sz w:val="24"/>
          <w:szCs w:val="24"/>
        </w:rPr>
        <w:softHyphen/>
      </w:r>
      <w:r w:rsidRPr="00E81DB6">
        <w:rPr>
          <w:rFonts w:ascii="Times New Roman" w:hAnsi="Times New Roman"/>
          <w:sz w:val="24"/>
          <w:szCs w:val="24"/>
        </w:rPr>
        <w:softHyphen/>
      </w:r>
      <w:r w:rsidRPr="00E81DB6">
        <w:rPr>
          <w:rFonts w:ascii="Times New Roman" w:hAnsi="Times New Roman"/>
          <w:sz w:val="24"/>
          <w:szCs w:val="24"/>
        </w:rPr>
        <w:softHyphen/>
      </w:r>
      <w:r w:rsidRPr="00E81DB6">
        <w:rPr>
          <w:rFonts w:ascii="Times New Roman" w:hAnsi="Times New Roman"/>
          <w:sz w:val="24"/>
          <w:szCs w:val="24"/>
        </w:rPr>
        <w:softHyphen/>
      </w:r>
    </w:p>
    <w:p w:rsidR="00743ECE" w:rsidRPr="00E81DB6" w:rsidRDefault="00E81DB6" w:rsidP="00E81DB6">
      <w:pPr>
        <w:tabs>
          <w:tab w:val="right" w:leader="dot" w:pos="9673"/>
          <w:tab w:val="left" w:pos="972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E81DB6">
        <w:rPr>
          <w:rFonts w:ascii="Times New Roman" w:hAnsi="Times New Roman"/>
          <w:sz w:val="24"/>
          <w:szCs w:val="24"/>
        </w:rPr>
        <w:t xml:space="preserve">. </w:t>
      </w:r>
      <w:r w:rsidR="00743ECE" w:rsidRPr="00E81DB6">
        <w:rPr>
          <w:rFonts w:ascii="Times New Roman" w:hAnsi="Times New Roman"/>
          <w:sz w:val="24"/>
          <w:szCs w:val="24"/>
        </w:rPr>
        <w:t xml:space="preserve">Планируемые результаты освоения </w:t>
      </w:r>
      <w:proofErr w:type="gramStart"/>
      <w:r w:rsidR="00743ECE" w:rsidRPr="00E81DB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743ECE" w:rsidRPr="00E81DB6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</w:t>
      </w:r>
      <w:r w:rsidRPr="00E81DB6">
        <w:rPr>
          <w:rFonts w:ascii="Times New Roman" w:hAnsi="Times New Roman"/>
          <w:sz w:val="24"/>
          <w:szCs w:val="24"/>
        </w:rPr>
        <w:t xml:space="preserve">о общего образования </w:t>
      </w:r>
    </w:p>
    <w:p w:rsidR="00743ECE" w:rsidRPr="00E81DB6" w:rsidRDefault="00E81DB6" w:rsidP="00E81DB6">
      <w:pPr>
        <w:tabs>
          <w:tab w:val="right" w:leader="dot" w:pos="9673"/>
          <w:tab w:val="left" w:pos="972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E81DB6">
        <w:rPr>
          <w:rFonts w:ascii="Times New Roman" w:hAnsi="Times New Roman"/>
          <w:sz w:val="24"/>
          <w:szCs w:val="24"/>
        </w:rPr>
        <w:t xml:space="preserve">. </w:t>
      </w:r>
      <w:r w:rsidR="00743ECE" w:rsidRPr="00E81DB6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="00743ECE" w:rsidRPr="00E81DB6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 основной образовательной программы осно</w:t>
      </w:r>
      <w:r w:rsidRPr="00E81DB6">
        <w:rPr>
          <w:rFonts w:ascii="Times New Roman" w:hAnsi="Times New Roman"/>
          <w:sz w:val="24"/>
          <w:szCs w:val="24"/>
        </w:rPr>
        <w:t>вного общего образования</w:t>
      </w:r>
      <w:proofErr w:type="gramEnd"/>
      <w:r w:rsidRPr="00E81DB6">
        <w:rPr>
          <w:rFonts w:ascii="Times New Roman" w:hAnsi="Times New Roman"/>
          <w:sz w:val="24"/>
          <w:szCs w:val="24"/>
        </w:rPr>
        <w:t xml:space="preserve"> </w:t>
      </w:r>
    </w:p>
    <w:p w:rsidR="00743ECE" w:rsidRPr="00E81DB6" w:rsidRDefault="00E81DB6" w:rsidP="00743ECE">
      <w:pPr>
        <w:tabs>
          <w:tab w:val="right" w:leader="dot" w:pos="9673"/>
          <w:tab w:val="left" w:pos="972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81DB6">
        <w:rPr>
          <w:rFonts w:ascii="Times New Roman" w:hAnsi="Times New Roman"/>
          <w:sz w:val="24"/>
          <w:szCs w:val="24"/>
        </w:rPr>
        <w:t xml:space="preserve">2.  </w:t>
      </w:r>
      <w:r w:rsidRPr="00E81DB6">
        <w:rPr>
          <w:rFonts w:ascii="Times New Roman" w:hAnsi="Times New Roman"/>
          <w:b/>
          <w:sz w:val="24"/>
          <w:szCs w:val="24"/>
        </w:rPr>
        <w:t>С</w:t>
      </w:r>
      <w:r w:rsidRPr="00E81DB6">
        <w:rPr>
          <w:rFonts w:ascii="Times New Roman" w:hAnsi="Times New Roman"/>
          <w:sz w:val="24"/>
          <w:szCs w:val="24"/>
        </w:rPr>
        <w:t>одержательный раздел</w:t>
      </w:r>
    </w:p>
    <w:p w:rsidR="00743ECE" w:rsidRPr="00E81DB6" w:rsidRDefault="00743ECE" w:rsidP="00743ECE">
      <w:pPr>
        <w:tabs>
          <w:tab w:val="right" w:leader="dot" w:pos="9673"/>
          <w:tab w:val="left" w:pos="972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81DB6">
        <w:rPr>
          <w:rFonts w:ascii="Times New Roman" w:hAnsi="Times New Roman"/>
          <w:sz w:val="24"/>
          <w:szCs w:val="24"/>
        </w:rPr>
        <w:t xml:space="preserve">2.1. </w:t>
      </w:r>
      <w:r w:rsidR="00E81DB6" w:rsidRPr="00E81D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DB6">
        <w:rPr>
          <w:rFonts w:ascii="Times New Roman" w:hAnsi="Times New Roman"/>
          <w:sz w:val="24"/>
          <w:szCs w:val="24"/>
        </w:rPr>
        <w:t xml:space="preserve">Программа развития  универсальных учебных действий  у обучающихся на уровне  основного общего образования </w:t>
      </w:r>
      <w:r w:rsidR="00E81DB6" w:rsidRPr="00E81DB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43ECE" w:rsidRPr="00E81DB6" w:rsidRDefault="00743ECE" w:rsidP="00743ECE">
      <w:pPr>
        <w:tabs>
          <w:tab w:val="right" w:leader="dot" w:pos="9673"/>
          <w:tab w:val="left" w:pos="972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81DB6">
        <w:rPr>
          <w:rFonts w:ascii="Times New Roman" w:hAnsi="Times New Roman"/>
          <w:sz w:val="24"/>
          <w:szCs w:val="24"/>
        </w:rPr>
        <w:t>2.2.</w:t>
      </w:r>
      <w:r w:rsidR="00E81DB6" w:rsidRPr="00E81DB6">
        <w:rPr>
          <w:rFonts w:ascii="Times New Roman" w:hAnsi="Times New Roman"/>
          <w:sz w:val="24"/>
          <w:szCs w:val="24"/>
        </w:rPr>
        <w:t xml:space="preserve">  </w:t>
      </w:r>
      <w:r w:rsidRPr="00E81DB6">
        <w:rPr>
          <w:rFonts w:ascii="Times New Roman" w:hAnsi="Times New Roman"/>
          <w:sz w:val="24"/>
          <w:szCs w:val="24"/>
        </w:rPr>
        <w:t>Программы отдельных учебных предметов, курсов и ку</w:t>
      </w:r>
      <w:r w:rsidR="00E81DB6" w:rsidRPr="00E81DB6">
        <w:rPr>
          <w:rFonts w:ascii="Times New Roman" w:hAnsi="Times New Roman"/>
          <w:sz w:val="24"/>
          <w:szCs w:val="24"/>
        </w:rPr>
        <w:t xml:space="preserve">рсов внеурочной деятельности  </w:t>
      </w:r>
    </w:p>
    <w:p w:rsidR="00743ECE" w:rsidRPr="00E81DB6" w:rsidRDefault="00743ECE" w:rsidP="00743ECE">
      <w:pPr>
        <w:tabs>
          <w:tab w:val="right" w:leader="dot" w:pos="9673"/>
          <w:tab w:val="left" w:pos="972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81DB6">
        <w:rPr>
          <w:rFonts w:ascii="Times New Roman" w:hAnsi="Times New Roman"/>
          <w:sz w:val="24"/>
          <w:szCs w:val="24"/>
        </w:rPr>
        <w:t>2.3.</w:t>
      </w:r>
      <w:r w:rsidR="00E81DB6" w:rsidRPr="00E81DB6">
        <w:rPr>
          <w:rFonts w:ascii="Times New Roman" w:hAnsi="Times New Roman"/>
          <w:sz w:val="24"/>
          <w:szCs w:val="24"/>
        </w:rPr>
        <w:t xml:space="preserve"> </w:t>
      </w:r>
      <w:r w:rsidRPr="00E81DB6">
        <w:rPr>
          <w:rFonts w:ascii="Times New Roman" w:hAnsi="Times New Roman"/>
          <w:sz w:val="24"/>
          <w:szCs w:val="24"/>
        </w:rPr>
        <w:t xml:space="preserve"> Программа воспитания и социализаци</w:t>
      </w:r>
      <w:r w:rsidR="00E81DB6" w:rsidRPr="00E81DB6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E81DB6" w:rsidRPr="00E81D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81DB6" w:rsidRPr="00E81DB6">
        <w:rPr>
          <w:rFonts w:ascii="Times New Roman" w:hAnsi="Times New Roman"/>
          <w:sz w:val="24"/>
          <w:szCs w:val="24"/>
        </w:rPr>
        <w:t xml:space="preserve"> </w:t>
      </w:r>
    </w:p>
    <w:p w:rsidR="00743ECE" w:rsidRPr="00E81DB6" w:rsidRDefault="00743ECE" w:rsidP="00743ECE">
      <w:pPr>
        <w:tabs>
          <w:tab w:val="right" w:leader="dot" w:pos="9673"/>
          <w:tab w:val="left" w:pos="972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81DB6">
        <w:rPr>
          <w:rFonts w:ascii="Times New Roman" w:hAnsi="Times New Roman"/>
          <w:sz w:val="24"/>
          <w:szCs w:val="24"/>
        </w:rPr>
        <w:t>2.4</w:t>
      </w:r>
      <w:r w:rsidR="00E81DB6" w:rsidRPr="00E81DB6">
        <w:rPr>
          <w:rFonts w:ascii="Times New Roman" w:hAnsi="Times New Roman"/>
          <w:sz w:val="24"/>
          <w:szCs w:val="24"/>
        </w:rPr>
        <w:t>.</w:t>
      </w:r>
      <w:r w:rsidRPr="00E81DB6">
        <w:rPr>
          <w:rFonts w:ascii="Times New Roman" w:hAnsi="Times New Roman"/>
          <w:sz w:val="24"/>
          <w:szCs w:val="24"/>
        </w:rPr>
        <w:t xml:space="preserve"> </w:t>
      </w:r>
      <w:r w:rsidR="00E81DB6" w:rsidRPr="00E81DB6">
        <w:rPr>
          <w:rFonts w:ascii="Times New Roman" w:hAnsi="Times New Roman"/>
          <w:sz w:val="24"/>
          <w:szCs w:val="24"/>
        </w:rPr>
        <w:t xml:space="preserve">Программа коррекционной работы </w:t>
      </w:r>
    </w:p>
    <w:p w:rsidR="00743ECE" w:rsidRPr="00E81DB6" w:rsidRDefault="00E81DB6" w:rsidP="00743ECE">
      <w:pPr>
        <w:tabs>
          <w:tab w:val="right" w:leader="dot" w:pos="9673"/>
          <w:tab w:val="left" w:pos="972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81DB6">
        <w:rPr>
          <w:rFonts w:ascii="Times New Roman" w:hAnsi="Times New Roman"/>
          <w:sz w:val="24"/>
          <w:szCs w:val="24"/>
        </w:rPr>
        <w:t>3.  Организационный раздел</w:t>
      </w:r>
    </w:p>
    <w:p w:rsidR="00743ECE" w:rsidRPr="00E81DB6" w:rsidRDefault="00743ECE" w:rsidP="00743ECE">
      <w:pPr>
        <w:tabs>
          <w:tab w:val="right" w:leader="dot" w:pos="9673"/>
          <w:tab w:val="left" w:pos="972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81DB6">
        <w:rPr>
          <w:rFonts w:ascii="Times New Roman" w:hAnsi="Times New Roman"/>
          <w:sz w:val="24"/>
          <w:szCs w:val="24"/>
        </w:rPr>
        <w:t xml:space="preserve">3.1. Учебный план основного общего </w:t>
      </w:r>
      <w:r w:rsidR="00E81DB6" w:rsidRPr="00E81DB6">
        <w:rPr>
          <w:rFonts w:ascii="Times New Roman" w:hAnsi="Times New Roman"/>
          <w:sz w:val="24"/>
          <w:szCs w:val="24"/>
        </w:rPr>
        <w:t xml:space="preserve">образования  </w:t>
      </w:r>
    </w:p>
    <w:p w:rsidR="00743ECE" w:rsidRPr="00E81DB6" w:rsidRDefault="00743ECE" w:rsidP="00743ECE">
      <w:pPr>
        <w:tabs>
          <w:tab w:val="right" w:leader="dot" w:pos="9673"/>
          <w:tab w:val="left" w:pos="972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81DB6">
        <w:rPr>
          <w:rFonts w:ascii="Times New Roman" w:hAnsi="Times New Roman"/>
          <w:sz w:val="24"/>
          <w:szCs w:val="24"/>
        </w:rPr>
        <w:t>3.2. План внеурочной деятель</w:t>
      </w:r>
      <w:r w:rsidR="00E81DB6" w:rsidRPr="00E81DB6">
        <w:rPr>
          <w:rFonts w:ascii="Times New Roman" w:hAnsi="Times New Roman"/>
          <w:sz w:val="24"/>
          <w:szCs w:val="24"/>
        </w:rPr>
        <w:t xml:space="preserve">ности </w:t>
      </w:r>
    </w:p>
    <w:p w:rsidR="00743ECE" w:rsidRPr="00E81DB6" w:rsidRDefault="00743ECE" w:rsidP="00743ECE">
      <w:pPr>
        <w:tabs>
          <w:tab w:val="right" w:leader="dot" w:pos="9673"/>
          <w:tab w:val="left" w:pos="972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81DB6">
        <w:rPr>
          <w:rFonts w:ascii="Times New Roman" w:hAnsi="Times New Roman"/>
          <w:sz w:val="24"/>
          <w:szCs w:val="24"/>
        </w:rPr>
        <w:t>3.3. Система условий реализации основной образовательной программы в соответствии  с требованиями С</w:t>
      </w:r>
      <w:r w:rsidR="00E81DB6" w:rsidRPr="00E81DB6">
        <w:rPr>
          <w:rFonts w:ascii="Times New Roman" w:hAnsi="Times New Roman"/>
          <w:sz w:val="24"/>
          <w:szCs w:val="24"/>
        </w:rPr>
        <w:t xml:space="preserve">тандарта </w:t>
      </w:r>
    </w:p>
    <w:p w:rsidR="00743ECE" w:rsidRPr="00E81DB6" w:rsidRDefault="00743ECE" w:rsidP="00743ECE">
      <w:pPr>
        <w:tabs>
          <w:tab w:val="right" w:leader="dot" w:pos="9673"/>
          <w:tab w:val="left" w:pos="972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743ECE" w:rsidRPr="00E81DB6" w:rsidRDefault="00743EC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lastRenderedPageBreak/>
        <w:t xml:space="preserve">Целевое назначение образовательной программы  школы заключается в  формировании  компетентной  личности,  готовой  к  осознанному  выбору 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дальнейшего пути обучения и успешной социализации.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Достижение  поставленной  цели  при  разработке  и  реализации образовательным  учреждением  основной  образовательной  программы основного  общего  образования  предусматривает  решение  следующих основных задач:</w:t>
      </w:r>
    </w:p>
    <w:p w:rsidR="0003113E" w:rsidRPr="00E81DB6" w:rsidRDefault="00EA0337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113E" w:rsidRPr="00E81DB6">
        <w:rPr>
          <w:rFonts w:ascii="Times New Roman" w:hAnsi="Times New Roman" w:cs="Times New Roman"/>
          <w:sz w:val="24"/>
          <w:szCs w:val="24"/>
        </w:rPr>
        <w:t xml:space="preserve"> усвоение  </w:t>
      </w:r>
      <w:proofErr w:type="gramStart"/>
      <w:r w:rsidR="0003113E" w:rsidRPr="00E81DB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3113E" w:rsidRPr="00E81DB6">
        <w:rPr>
          <w:rFonts w:ascii="Times New Roman" w:hAnsi="Times New Roman" w:cs="Times New Roman"/>
          <w:sz w:val="24"/>
          <w:szCs w:val="24"/>
        </w:rPr>
        <w:t xml:space="preserve">  определенной  суммы  знаний,  развитие  его личности, его познавательных и созидательных способностей;</w:t>
      </w:r>
    </w:p>
    <w:p w:rsidR="0003113E" w:rsidRPr="00E81DB6" w:rsidRDefault="00EA0337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13E" w:rsidRPr="00E81DB6">
        <w:rPr>
          <w:rFonts w:ascii="Times New Roman" w:hAnsi="Times New Roman" w:cs="Times New Roman"/>
          <w:sz w:val="24"/>
          <w:szCs w:val="24"/>
        </w:rPr>
        <w:t xml:space="preserve"> формирование целостной системы универсальных знаний, умений и навыков,  а  также  самостоятельной  деятельности  и  личной ответственности  обучающихся,  т.е.  ключевых  компетентностей, определяющих современное качество образования;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Основными принципами реализации  данной  образовательной программы являются:</w:t>
      </w:r>
    </w:p>
    <w:p w:rsidR="0003113E" w:rsidRPr="00E81DB6" w:rsidRDefault="00EA0337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13E" w:rsidRPr="00E81DB6">
        <w:rPr>
          <w:rFonts w:ascii="Times New Roman" w:hAnsi="Times New Roman" w:cs="Times New Roman"/>
          <w:sz w:val="24"/>
          <w:szCs w:val="24"/>
        </w:rPr>
        <w:t xml:space="preserve"> уважение к личности каждого участника образовательного процесса: ученика, учителя, родителя;</w:t>
      </w:r>
    </w:p>
    <w:p w:rsidR="0003113E" w:rsidRPr="00E81DB6" w:rsidRDefault="00EA0337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113E" w:rsidRPr="00E81DB6">
        <w:rPr>
          <w:rFonts w:ascii="Times New Roman" w:hAnsi="Times New Roman" w:cs="Times New Roman"/>
          <w:sz w:val="24"/>
          <w:szCs w:val="24"/>
        </w:rPr>
        <w:t xml:space="preserve"> соответствие  образовательного  процесса  возрастным,  а  также </w:t>
      </w:r>
      <w:proofErr w:type="gramStart"/>
      <w:r w:rsidR="0003113E" w:rsidRPr="00E81DB6">
        <w:rPr>
          <w:rFonts w:ascii="Times New Roman" w:hAnsi="Times New Roman" w:cs="Times New Roman"/>
          <w:sz w:val="24"/>
          <w:szCs w:val="24"/>
        </w:rPr>
        <w:t>индивидуальным-психологическим</w:t>
      </w:r>
      <w:proofErr w:type="gramEnd"/>
      <w:r w:rsidR="0003113E" w:rsidRPr="00E81DB6">
        <w:rPr>
          <w:rFonts w:ascii="Times New Roman" w:hAnsi="Times New Roman" w:cs="Times New Roman"/>
          <w:sz w:val="24"/>
          <w:szCs w:val="24"/>
        </w:rPr>
        <w:t xml:space="preserve"> и физиологическим особенностям школьников;</w:t>
      </w:r>
    </w:p>
    <w:p w:rsidR="0003113E" w:rsidRPr="00E81DB6" w:rsidRDefault="00EA0337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113E" w:rsidRPr="00E81DB6">
        <w:rPr>
          <w:rFonts w:ascii="Times New Roman" w:hAnsi="Times New Roman" w:cs="Times New Roman"/>
          <w:sz w:val="24"/>
          <w:szCs w:val="24"/>
        </w:rPr>
        <w:t xml:space="preserve"> охрана здоровья и обеспечение безопасности всех детей;</w:t>
      </w:r>
    </w:p>
    <w:p w:rsidR="0003113E" w:rsidRPr="00E81DB6" w:rsidRDefault="00EA0337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113E" w:rsidRPr="00E81DB6">
        <w:rPr>
          <w:rFonts w:ascii="Times New Roman" w:hAnsi="Times New Roman" w:cs="Times New Roman"/>
          <w:sz w:val="24"/>
          <w:szCs w:val="24"/>
        </w:rPr>
        <w:t xml:space="preserve"> содержательная  интеграция  разных  предметных  областей  основного общего образования.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 навыками,  способами  деятельности  как  существенными элементами  культуры  является  необходимым  условием  развития  и социализации школьников.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b/>
          <w:sz w:val="24"/>
          <w:szCs w:val="24"/>
        </w:rPr>
        <w:t>Образовательная программа среднего общего образования</w:t>
      </w:r>
      <w:r w:rsidRPr="00E81DB6">
        <w:rPr>
          <w:rFonts w:ascii="Times New Roman" w:hAnsi="Times New Roman" w:cs="Times New Roman"/>
          <w:sz w:val="24"/>
          <w:szCs w:val="24"/>
        </w:rPr>
        <w:t xml:space="preserve"> (срок реализации 2 года):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1.Пояснительная записка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2. Общие учебные умения, навыки и способы деятельности, реализуемые образовательной программой среднего общего образования.</w:t>
      </w:r>
    </w:p>
    <w:p w:rsidR="0003113E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3.Содержание образовательных программ среднего учебных предметов,  материально-технического, учебного оборудования.</w:t>
      </w:r>
    </w:p>
    <w:p w:rsidR="003962DE" w:rsidRPr="00E81DB6" w:rsidRDefault="003962D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Приложение:</w:t>
      </w:r>
    </w:p>
    <w:p w:rsidR="0003113E" w:rsidRPr="003962DE" w:rsidRDefault="003962DE" w:rsidP="003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962DE">
        <w:rPr>
          <w:rFonts w:ascii="Times New Roman" w:hAnsi="Times New Roman" w:cs="Times New Roman"/>
          <w:sz w:val="24"/>
          <w:szCs w:val="24"/>
        </w:rPr>
        <w:t>Г</w:t>
      </w:r>
      <w:r w:rsidR="0003113E" w:rsidRPr="003962DE">
        <w:rPr>
          <w:rFonts w:ascii="Times New Roman" w:hAnsi="Times New Roman" w:cs="Times New Roman"/>
          <w:sz w:val="24"/>
          <w:szCs w:val="24"/>
        </w:rPr>
        <w:t>одовой календарный график;</w:t>
      </w:r>
    </w:p>
    <w:p w:rsidR="003962DE" w:rsidRDefault="003962D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03113E" w:rsidRPr="00E81DB6">
        <w:rPr>
          <w:rFonts w:ascii="Times New Roman" w:hAnsi="Times New Roman" w:cs="Times New Roman"/>
          <w:sz w:val="24"/>
          <w:szCs w:val="24"/>
        </w:rPr>
        <w:t>ценочно - методические материалы;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Цель образовательной программы  - формирование целостной системы универсальных знаний, умений, навыков, а также опыта самостоятельной деятельности и личной ответственности обучающихся, то есть ключевые компетенции, определяющие современное качество образования.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Задачи образовательной программы: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•обеспечение прав ребенка на качественное образование;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•реализация  преемственности  в  сфере  образовательных  подсистем, предоставляющих  каждому  обучающемуся  сферы  деятельности, необходимые для его развития;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•построение  образовательной  практики  с  учетом  региональных, социокультурных тенденций;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•внедрение нового содержания образования.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Особенности образовательной программы: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•сохраняет преемственность с образовательной программой прошлых лет;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•определяет взаимосвязь приоритетных целей и задач школы с позиции организационно-педагогического,  кадрового  и  методического компонентов;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•характеризует механизм реализации образовательной программы школы с  позиции  кадрового  состава,  методического  и  материально-технического обеспечения учебно-воспитательного процесса.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lastRenderedPageBreak/>
        <w:t>Цели и задачи образовательного процесса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Основной целью школы является: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Создание  благоприятных  условий  для  формирования  образованной, нравственной  и  творческой  личности,  способной  к  саморазвитию  и самореализации на благо Отечества.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Задачи образовательного процесса: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•формирование ключевых компетенций, обеспечивающих социально профессиональную  </w:t>
      </w:r>
      <w:proofErr w:type="gramStart"/>
      <w:r w:rsidRPr="00E81DB6">
        <w:rPr>
          <w:rFonts w:ascii="Times New Roman" w:hAnsi="Times New Roman" w:cs="Times New Roman"/>
          <w:sz w:val="24"/>
          <w:szCs w:val="24"/>
        </w:rPr>
        <w:t>адаптацию</w:t>
      </w:r>
      <w:proofErr w:type="gramEnd"/>
      <w:r w:rsidRPr="00E81DB6">
        <w:rPr>
          <w:rFonts w:ascii="Times New Roman" w:hAnsi="Times New Roman" w:cs="Times New Roman"/>
          <w:sz w:val="24"/>
          <w:szCs w:val="24"/>
        </w:rPr>
        <w:t xml:space="preserve">  как  в  современных  социально-экономических условиях, так и в собственных жизненных интересах;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•обеспечение качества образования на основе обновления содержания образования,  реализации  личностно-ориентированного  подхода, разработки  средств  поддержки  и  сопровождения  продвижения школьников;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•подготовка педагогических кадров ОУ, способных использовать в учебном процессе современные педагогические технологии;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•совершенствование материально-технической базы ОУ;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•создание системы управления достижений оптимальных конечных результатов, включающей все управленческие функции;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•создание условий для формирования здорового образа жизни;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•достижение оптимального уровня воспитанности учащихся;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•привлечение  культурно-интеллектуального потенциала  социума и финансово-материальных средств юридических и физических лиц для развития школы.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Принципы построения учебно-воспитательного процесса.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В основе организации учебно-воспитательного процесса лежат следующие принципы: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•принцип преемственности в содержании и в структуре;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•принцип приоритетности здоровья, соблюдения санитарно-гигиенических норм;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•принцип активного </w:t>
      </w:r>
      <w:proofErr w:type="spellStart"/>
      <w:r w:rsidRPr="00E81DB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81DB6">
        <w:rPr>
          <w:rFonts w:ascii="Times New Roman" w:hAnsi="Times New Roman" w:cs="Times New Roman"/>
          <w:sz w:val="24"/>
          <w:szCs w:val="24"/>
        </w:rPr>
        <w:t xml:space="preserve"> участия ребенка в учебном процессе;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•принцип дифференцированного подхода к обучению;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•принцип индивидуального подхода к каждому ребенку на основе анализа его развития;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•принцип приоритетности творческой, исследовательской деятельности в урочной и внеурочной работе;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•принцип интегрирования учебных предметов внутри и вне образовательных областей;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•принцип взаимосвязи обязательных предметов и факультативных, элективных курсов;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•принцип контроля, прежде всего за уровнем развития учащихся;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•принцип взаимосвязи урочной и внеурочной деятельности.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Учебные предметы федерального компонента представлены на базовом уровне.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Базовый  уровень  стандарта  учебного  предмета  ориентирован  на формирование  общей  культуры  и  в  большей  степени  связан  с мировоззренческими, воспитательными и развивающими задачами общего образования, задачами социализации.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Личные  склонности,  потребности  учащихся  и  ориентация  их  на подготовку  к  последующему  профессиональному  образованию  или профессиональной деятельности осуществляется за счет образовательных индивидуальных траекторий.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В школе реализуется Федеральный компонент государственного стандарта среднего общего образования по следующим учебным предметам: 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 xml:space="preserve">русский язык, литература, иностранный язык, математика, информатика и 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DB6">
        <w:rPr>
          <w:rFonts w:ascii="Times New Roman" w:hAnsi="Times New Roman" w:cs="Times New Roman"/>
          <w:sz w:val="24"/>
          <w:szCs w:val="24"/>
        </w:rPr>
        <w:t>ИКТ,  история,  обществознание,  география,  биология,  физика,  химия, мировая  художественная  культура,  технология,  основы  безопасности жизнедеятельности, физическая культура.</w:t>
      </w:r>
      <w:proofErr w:type="gramEnd"/>
      <w:r w:rsidRPr="00E81DB6">
        <w:rPr>
          <w:rFonts w:ascii="Times New Roman" w:hAnsi="Times New Roman" w:cs="Times New Roman"/>
          <w:sz w:val="24"/>
          <w:szCs w:val="24"/>
        </w:rPr>
        <w:t xml:space="preserve"> В школе ведется универсальное  обучение.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В  результате  освоения  содержания  среднего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 культуры  является  необходимым  условием  развития  и социализации учащихся.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lastRenderedPageBreak/>
        <w:t>Познавательная деятельность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Умение  самостоятельно  и  мотивированно  организовывать  свою познавательную деятельность (от постановки цели до получения и оценки результата).  Использование  элементов  причинно-следственного 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DB6">
        <w:rPr>
          <w:rFonts w:ascii="Times New Roman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 работы:  выдвижение  гипотез,  осуществление  их проверки,  владение  приемами  исследовательской  деятельности, элементарными  умениями  прогноза  (умение  отвечать  на  вопрос:</w:t>
      </w:r>
      <w:proofErr w:type="gramEnd"/>
      <w:r w:rsidRPr="00E81D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81DB6">
        <w:rPr>
          <w:rFonts w:ascii="Times New Roman" w:hAnsi="Times New Roman" w:cs="Times New Roman"/>
          <w:sz w:val="24"/>
          <w:szCs w:val="24"/>
        </w:rPr>
        <w:t>"Что произойдет, если...").</w:t>
      </w:r>
      <w:proofErr w:type="gramEnd"/>
      <w:r w:rsidRPr="00E81DB6">
        <w:rPr>
          <w:rFonts w:ascii="Times New Roman" w:hAnsi="Times New Roman" w:cs="Times New Roman"/>
          <w:sz w:val="24"/>
          <w:szCs w:val="24"/>
        </w:rPr>
        <w:t xml:space="preserve"> Самостоятельное создание алгоритмов познавательной деятельности  для  решения  задач  творческого  и  поискового  характера. 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Формулирование полученных результатов.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Создание собственных произведений, идеальных и реальных моделей объектов,  процессов,  явлений,  в  том  числе  с  использованием мультимедийных  технологий,  реализация  оригинального  замысла, использование  разнообразных  (в  том  числе  художественных)  средств, умение импровизировать.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Информационно-коммуникативная деятельность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 знаковых  системах  (текст,  таблица,  график,  диаграмма, аудиовизуальный  ряд  и  др.),  отделение  основной  информации  от второстепенной,  критическое  оценивание  достоверности  полученной информации, передача  содержания  информации адекватно 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 доказательства  (в  том  числе  от  противного).  Объяснение изученных  положений  на  самостоятельно  подобранных  конкретных примерах.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Выбор  вида  чтения  в  соответствии  с  поставленной  целью (ознакомительное, просмотровое, поисковое  и др.). Свободная  работа  с текстами  художественного,  публицистического  и 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Рефлексивная деятельность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Понимание  ценности  образования  как  средства  развития  культуры личности. Объективное оценивание своих учебных достижений, поведения, черт  своей  личности;  учет  мнения  других  людей  при  определении собственной  позиции  и  самооценке.  Умение  соотносить  приложенные усилия с полученными результатами своей деятельности.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Владение  навыками  организации  и  участия  в 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lastRenderedPageBreak/>
        <w:t>Оценивание и корректировка своего поведения в окружающей среде, выполнение  в  практической  деятельности  и  в  повседневной  жизни экологических требований.</w:t>
      </w:r>
    </w:p>
    <w:p w:rsidR="0003113E" w:rsidRPr="00E81DB6" w:rsidRDefault="0003113E" w:rsidP="0003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B6">
        <w:rPr>
          <w:rFonts w:ascii="Times New Roman" w:hAnsi="Times New Roman" w:cs="Times New Roman"/>
          <w:sz w:val="24"/>
          <w:szCs w:val="24"/>
        </w:rPr>
        <w:t>Осознание  своей  национальной,  социальной,  конфессиональной принадлежности.  Определение  собственного  отношения  к  явлениям современной  жизни.  Умение  отстаивать  свою  гражданскую  позицию, формулировать  свои  мировоззренческие  взгляды.  Осуществление осознанного  выбора  путей  продолжения  образования  или  будущей профессиональной деятельности.</w:t>
      </w:r>
    </w:p>
    <w:p w:rsidR="005822ED" w:rsidRPr="00E81DB6" w:rsidRDefault="005822ED">
      <w:pPr>
        <w:rPr>
          <w:sz w:val="24"/>
          <w:szCs w:val="24"/>
        </w:rPr>
      </w:pPr>
    </w:p>
    <w:sectPr w:rsidR="005822ED" w:rsidRPr="00E81DB6" w:rsidSect="0058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3DA"/>
    <w:multiLevelType w:val="multilevel"/>
    <w:tmpl w:val="EF6ED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0F74CFD"/>
    <w:multiLevelType w:val="hybridMultilevel"/>
    <w:tmpl w:val="A760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44D73"/>
    <w:multiLevelType w:val="hybridMultilevel"/>
    <w:tmpl w:val="A1E2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E02C9"/>
    <w:multiLevelType w:val="multilevel"/>
    <w:tmpl w:val="F104C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DEA4C4F"/>
    <w:multiLevelType w:val="multilevel"/>
    <w:tmpl w:val="E026D1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0A13E11"/>
    <w:multiLevelType w:val="hybridMultilevel"/>
    <w:tmpl w:val="8A6A8180"/>
    <w:lvl w:ilvl="0" w:tplc="B64C0A0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A4A25084">
      <w:start w:val="1"/>
      <w:numFmt w:val="decimal"/>
      <w:lvlText w:val="%2."/>
      <w:lvlJc w:val="left"/>
      <w:pPr>
        <w:tabs>
          <w:tab w:val="num" w:pos="1095"/>
        </w:tabs>
        <w:ind w:left="1095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13E"/>
    <w:rsid w:val="000000B5"/>
    <w:rsid w:val="000059DF"/>
    <w:rsid w:val="0000650B"/>
    <w:rsid w:val="00013C5F"/>
    <w:rsid w:val="00013E85"/>
    <w:rsid w:val="0001411A"/>
    <w:rsid w:val="00014816"/>
    <w:rsid w:val="0001586C"/>
    <w:rsid w:val="0001609B"/>
    <w:rsid w:val="00016406"/>
    <w:rsid w:val="000164C5"/>
    <w:rsid w:val="0001732F"/>
    <w:rsid w:val="00020C79"/>
    <w:rsid w:val="00026D30"/>
    <w:rsid w:val="0003113E"/>
    <w:rsid w:val="000314A1"/>
    <w:rsid w:val="00031ACF"/>
    <w:rsid w:val="00033FE6"/>
    <w:rsid w:val="00035A03"/>
    <w:rsid w:val="000378A6"/>
    <w:rsid w:val="000408B2"/>
    <w:rsid w:val="000418F1"/>
    <w:rsid w:val="000430E9"/>
    <w:rsid w:val="00050CE6"/>
    <w:rsid w:val="000529FF"/>
    <w:rsid w:val="000565EF"/>
    <w:rsid w:val="000575BD"/>
    <w:rsid w:val="00057CB5"/>
    <w:rsid w:val="000627CA"/>
    <w:rsid w:val="000664C9"/>
    <w:rsid w:val="00067FB7"/>
    <w:rsid w:val="00070522"/>
    <w:rsid w:val="00070D00"/>
    <w:rsid w:val="00071389"/>
    <w:rsid w:val="00071760"/>
    <w:rsid w:val="00076345"/>
    <w:rsid w:val="000805CA"/>
    <w:rsid w:val="00081104"/>
    <w:rsid w:val="000814CB"/>
    <w:rsid w:val="00082AA0"/>
    <w:rsid w:val="000856A2"/>
    <w:rsid w:val="00087381"/>
    <w:rsid w:val="000937DC"/>
    <w:rsid w:val="000977B6"/>
    <w:rsid w:val="000A1B9D"/>
    <w:rsid w:val="000A4F18"/>
    <w:rsid w:val="000A53EF"/>
    <w:rsid w:val="000A7BDE"/>
    <w:rsid w:val="000A7BE7"/>
    <w:rsid w:val="000A7EE3"/>
    <w:rsid w:val="000B1A20"/>
    <w:rsid w:val="000B4080"/>
    <w:rsid w:val="000B55F3"/>
    <w:rsid w:val="000B7587"/>
    <w:rsid w:val="000C0552"/>
    <w:rsid w:val="000C1D31"/>
    <w:rsid w:val="000C2257"/>
    <w:rsid w:val="000C303C"/>
    <w:rsid w:val="000C4933"/>
    <w:rsid w:val="000C539D"/>
    <w:rsid w:val="000D03D7"/>
    <w:rsid w:val="000D108F"/>
    <w:rsid w:val="000D3871"/>
    <w:rsid w:val="000D6039"/>
    <w:rsid w:val="000D722C"/>
    <w:rsid w:val="000D74CC"/>
    <w:rsid w:val="000E1925"/>
    <w:rsid w:val="000E358A"/>
    <w:rsid w:val="000E6516"/>
    <w:rsid w:val="000E6886"/>
    <w:rsid w:val="000E7F85"/>
    <w:rsid w:val="000F003F"/>
    <w:rsid w:val="000F0BED"/>
    <w:rsid w:val="000F1750"/>
    <w:rsid w:val="000F240A"/>
    <w:rsid w:val="000F4B8F"/>
    <w:rsid w:val="000F6794"/>
    <w:rsid w:val="000F680A"/>
    <w:rsid w:val="0010442C"/>
    <w:rsid w:val="00105339"/>
    <w:rsid w:val="00112275"/>
    <w:rsid w:val="00113B8C"/>
    <w:rsid w:val="00114D01"/>
    <w:rsid w:val="00116CF2"/>
    <w:rsid w:val="00117DFF"/>
    <w:rsid w:val="00121834"/>
    <w:rsid w:val="00122EA7"/>
    <w:rsid w:val="00124DBA"/>
    <w:rsid w:val="00125A53"/>
    <w:rsid w:val="00130C67"/>
    <w:rsid w:val="0013174E"/>
    <w:rsid w:val="00132142"/>
    <w:rsid w:val="00136EB2"/>
    <w:rsid w:val="00137FC2"/>
    <w:rsid w:val="001412DE"/>
    <w:rsid w:val="00141440"/>
    <w:rsid w:val="001414A2"/>
    <w:rsid w:val="00144C46"/>
    <w:rsid w:val="00146683"/>
    <w:rsid w:val="001501D7"/>
    <w:rsid w:val="00150C8C"/>
    <w:rsid w:val="00151459"/>
    <w:rsid w:val="001556D2"/>
    <w:rsid w:val="00160074"/>
    <w:rsid w:val="00163533"/>
    <w:rsid w:val="00163A84"/>
    <w:rsid w:val="00166223"/>
    <w:rsid w:val="0017053E"/>
    <w:rsid w:val="00170A63"/>
    <w:rsid w:val="00172CF1"/>
    <w:rsid w:val="00174AFE"/>
    <w:rsid w:val="001828F9"/>
    <w:rsid w:val="001834F0"/>
    <w:rsid w:val="001857ED"/>
    <w:rsid w:val="0018599F"/>
    <w:rsid w:val="00187B7E"/>
    <w:rsid w:val="0019092E"/>
    <w:rsid w:val="0019782F"/>
    <w:rsid w:val="001A033A"/>
    <w:rsid w:val="001A1A57"/>
    <w:rsid w:val="001A381C"/>
    <w:rsid w:val="001A3C86"/>
    <w:rsid w:val="001A62F9"/>
    <w:rsid w:val="001A6892"/>
    <w:rsid w:val="001B062E"/>
    <w:rsid w:val="001B251F"/>
    <w:rsid w:val="001B3D49"/>
    <w:rsid w:val="001B71F1"/>
    <w:rsid w:val="001C0967"/>
    <w:rsid w:val="001C398F"/>
    <w:rsid w:val="001C3E34"/>
    <w:rsid w:val="001C4FBE"/>
    <w:rsid w:val="001C5639"/>
    <w:rsid w:val="001C6026"/>
    <w:rsid w:val="001C62D8"/>
    <w:rsid w:val="001C7597"/>
    <w:rsid w:val="001C7E51"/>
    <w:rsid w:val="001D5C42"/>
    <w:rsid w:val="001E1F86"/>
    <w:rsid w:val="001E38FD"/>
    <w:rsid w:val="001E4F43"/>
    <w:rsid w:val="001E5FD1"/>
    <w:rsid w:val="001E62DA"/>
    <w:rsid w:val="001E6C89"/>
    <w:rsid w:val="001E7897"/>
    <w:rsid w:val="001E7D0B"/>
    <w:rsid w:val="001F172B"/>
    <w:rsid w:val="001F1801"/>
    <w:rsid w:val="001F3C53"/>
    <w:rsid w:val="001F3E8C"/>
    <w:rsid w:val="001F4197"/>
    <w:rsid w:val="001F539C"/>
    <w:rsid w:val="001F549F"/>
    <w:rsid w:val="00200427"/>
    <w:rsid w:val="00200AEB"/>
    <w:rsid w:val="002010DF"/>
    <w:rsid w:val="00201E42"/>
    <w:rsid w:val="00204E13"/>
    <w:rsid w:val="00204FCD"/>
    <w:rsid w:val="002055C2"/>
    <w:rsid w:val="002063F5"/>
    <w:rsid w:val="00206CB9"/>
    <w:rsid w:val="00211CB7"/>
    <w:rsid w:val="00214450"/>
    <w:rsid w:val="00220FD0"/>
    <w:rsid w:val="0022124C"/>
    <w:rsid w:val="00225E5C"/>
    <w:rsid w:val="00226002"/>
    <w:rsid w:val="002263CD"/>
    <w:rsid w:val="002266C7"/>
    <w:rsid w:val="00231FC5"/>
    <w:rsid w:val="00232324"/>
    <w:rsid w:val="00235797"/>
    <w:rsid w:val="00236BAD"/>
    <w:rsid w:val="002370F5"/>
    <w:rsid w:val="002375A2"/>
    <w:rsid w:val="0024199C"/>
    <w:rsid w:val="00241B1F"/>
    <w:rsid w:val="002430C2"/>
    <w:rsid w:val="002473E5"/>
    <w:rsid w:val="00247F40"/>
    <w:rsid w:val="00250A5B"/>
    <w:rsid w:val="00252C0B"/>
    <w:rsid w:val="00254D72"/>
    <w:rsid w:val="00257389"/>
    <w:rsid w:val="0025766B"/>
    <w:rsid w:val="00260177"/>
    <w:rsid w:val="002650B2"/>
    <w:rsid w:val="002650BA"/>
    <w:rsid w:val="002657E4"/>
    <w:rsid w:val="00273DC7"/>
    <w:rsid w:val="00274A9B"/>
    <w:rsid w:val="00275572"/>
    <w:rsid w:val="00277571"/>
    <w:rsid w:val="00282404"/>
    <w:rsid w:val="0028249F"/>
    <w:rsid w:val="002845FE"/>
    <w:rsid w:val="002870EF"/>
    <w:rsid w:val="0028761F"/>
    <w:rsid w:val="00291110"/>
    <w:rsid w:val="00294537"/>
    <w:rsid w:val="00294948"/>
    <w:rsid w:val="0029641F"/>
    <w:rsid w:val="00297BAB"/>
    <w:rsid w:val="002A41D2"/>
    <w:rsid w:val="002A62C1"/>
    <w:rsid w:val="002A70EB"/>
    <w:rsid w:val="002B074C"/>
    <w:rsid w:val="002C3142"/>
    <w:rsid w:val="002C4FF0"/>
    <w:rsid w:val="002C7E27"/>
    <w:rsid w:val="002C7E9C"/>
    <w:rsid w:val="002D681B"/>
    <w:rsid w:val="002D78AD"/>
    <w:rsid w:val="002E054B"/>
    <w:rsid w:val="002E14A8"/>
    <w:rsid w:val="002E1A5D"/>
    <w:rsid w:val="002E1A7A"/>
    <w:rsid w:val="002E3717"/>
    <w:rsid w:val="002E4948"/>
    <w:rsid w:val="002E5666"/>
    <w:rsid w:val="002E5C5C"/>
    <w:rsid w:val="002E64E5"/>
    <w:rsid w:val="002E6BAB"/>
    <w:rsid w:val="002E6CAB"/>
    <w:rsid w:val="002E6D35"/>
    <w:rsid w:val="002F48D3"/>
    <w:rsid w:val="002F6F64"/>
    <w:rsid w:val="002F7750"/>
    <w:rsid w:val="003000D1"/>
    <w:rsid w:val="003001E5"/>
    <w:rsid w:val="00300BF6"/>
    <w:rsid w:val="0030201D"/>
    <w:rsid w:val="00302D75"/>
    <w:rsid w:val="00302E74"/>
    <w:rsid w:val="003049B8"/>
    <w:rsid w:val="00306829"/>
    <w:rsid w:val="0031224B"/>
    <w:rsid w:val="003124C3"/>
    <w:rsid w:val="00317E8C"/>
    <w:rsid w:val="003209B6"/>
    <w:rsid w:val="003241B5"/>
    <w:rsid w:val="00326934"/>
    <w:rsid w:val="0033169E"/>
    <w:rsid w:val="0033171C"/>
    <w:rsid w:val="00331C8E"/>
    <w:rsid w:val="003330E1"/>
    <w:rsid w:val="00335B41"/>
    <w:rsid w:val="003376E2"/>
    <w:rsid w:val="00341D7E"/>
    <w:rsid w:val="00345545"/>
    <w:rsid w:val="00345F63"/>
    <w:rsid w:val="00346531"/>
    <w:rsid w:val="003515FB"/>
    <w:rsid w:val="00351C31"/>
    <w:rsid w:val="003558BE"/>
    <w:rsid w:val="00355A99"/>
    <w:rsid w:val="00363135"/>
    <w:rsid w:val="00371110"/>
    <w:rsid w:val="00374742"/>
    <w:rsid w:val="003759C8"/>
    <w:rsid w:val="00380F9E"/>
    <w:rsid w:val="00382ECB"/>
    <w:rsid w:val="0038530C"/>
    <w:rsid w:val="003857F0"/>
    <w:rsid w:val="003876F4"/>
    <w:rsid w:val="00391353"/>
    <w:rsid w:val="00391F80"/>
    <w:rsid w:val="003949E3"/>
    <w:rsid w:val="003954BB"/>
    <w:rsid w:val="00395F87"/>
    <w:rsid w:val="003962DE"/>
    <w:rsid w:val="003976F7"/>
    <w:rsid w:val="00397CDF"/>
    <w:rsid w:val="003A2104"/>
    <w:rsid w:val="003A4871"/>
    <w:rsid w:val="003A4D6C"/>
    <w:rsid w:val="003B0317"/>
    <w:rsid w:val="003B0C92"/>
    <w:rsid w:val="003B45A2"/>
    <w:rsid w:val="003B62E7"/>
    <w:rsid w:val="003B6A6E"/>
    <w:rsid w:val="003B7959"/>
    <w:rsid w:val="003B7DB3"/>
    <w:rsid w:val="003C048E"/>
    <w:rsid w:val="003C2461"/>
    <w:rsid w:val="003C35FA"/>
    <w:rsid w:val="003C513E"/>
    <w:rsid w:val="003C7A42"/>
    <w:rsid w:val="003D0851"/>
    <w:rsid w:val="003D387F"/>
    <w:rsid w:val="003D487D"/>
    <w:rsid w:val="003D4A40"/>
    <w:rsid w:val="003D6A09"/>
    <w:rsid w:val="003E5A6E"/>
    <w:rsid w:val="003E5B12"/>
    <w:rsid w:val="003E5D90"/>
    <w:rsid w:val="003F5F20"/>
    <w:rsid w:val="003F60F6"/>
    <w:rsid w:val="003F6427"/>
    <w:rsid w:val="003F6C87"/>
    <w:rsid w:val="003F6FBE"/>
    <w:rsid w:val="00401CB8"/>
    <w:rsid w:val="00403286"/>
    <w:rsid w:val="00403371"/>
    <w:rsid w:val="004065B9"/>
    <w:rsid w:val="00410230"/>
    <w:rsid w:val="00410ECF"/>
    <w:rsid w:val="00411069"/>
    <w:rsid w:val="00414201"/>
    <w:rsid w:val="00416A37"/>
    <w:rsid w:val="00425FDD"/>
    <w:rsid w:val="004276FE"/>
    <w:rsid w:val="00427DA0"/>
    <w:rsid w:val="00430D4D"/>
    <w:rsid w:val="00432EEB"/>
    <w:rsid w:val="004336C3"/>
    <w:rsid w:val="004354E3"/>
    <w:rsid w:val="00436E81"/>
    <w:rsid w:val="00436F6A"/>
    <w:rsid w:val="00440889"/>
    <w:rsid w:val="0044231D"/>
    <w:rsid w:val="0044235E"/>
    <w:rsid w:val="00443D7C"/>
    <w:rsid w:val="00451313"/>
    <w:rsid w:val="00455824"/>
    <w:rsid w:val="0045621F"/>
    <w:rsid w:val="00462494"/>
    <w:rsid w:val="00464143"/>
    <w:rsid w:val="00465241"/>
    <w:rsid w:val="00465A82"/>
    <w:rsid w:val="004667AC"/>
    <w:rsid w:val="004672A1"/>
    <w:rsid w:val="0047175A"/>
    <w:rsid w:val="0047361E"/>
    <w:rsid w:val="00473A26"/>
    <w:rsid w:val="00476520"/>
    <w:rsid w:val="0047723F"/>
    <w:rsid w:val="00477F6E"/>
    <w:rsid w:val="00480B4C"/>
    <w:rsid w:val="004827EA"/>
    <w:rsid w:val="00485C6E"/>
    <w:rsid w:val="00486808"/>
    <w:rsid w:val="00486F78"/>
    <w:rsid w:val="0048766C"/>
    <w:rsid w:val="00487F44"/>
    <w:rsid w:val="00493813"/>
    <w:rsid w:val="0049638A"/>
    <w:rsid w:val="004965A4"/>
    <w:rsid w:val="00497EAD"/>
    <w:rsid w:val="004A0405"/>
    <w:rsid w:val="004A13D0"/>
    <w:rsid w:val="004A1C8C"/>
    <w:rsid w:val="004A21BC"/>
    <w:rsid w:val="004A346D"/>
    <w:rsid w:val="004A3670"/>
    <w:rsid w:val="004A3B46"/>
    <w:rsid w:val="004A7278"/>
    <w:rsid w:val="004B10FB"/>
    <w:rsid w:val="004B4620"/>
    <w:rsid w:val="004B4BBB"/>
    <w:rsid w:val="004B64D7"/>
    <w:rsid w:val="004B712A"/>
    <w:rsid w:val="004B7807"/>
    <w:rsid w:val="004B7CF1"/>
    <w:rsid w:val="004C009E"/>
    <w:rsid w:val="004C0CB6"/>
    <w:rsid w:val="004C1941"/>
    <w:rsid w:val="004C238B"/>
    <w:rsid w:val="004C3DBB"/>
    <w:rsid w:val="004C7821"/>
    <w:rsid w:val="004D133B"/>
    <w:rsid w:val="004D1587"/>
    <w:rsid w:val="004D47F1"/>
    <w:rsid w:val="004D5288"/>
    <w:rsid w:val="004D7FEC"/>
    <w:rsid w:val="004E4B39"/>
    <w:rsid w:val="004E6D62"/>
    <w:rsid w:val="004F42A9"/>
    <w:rsid w:val="004F4B37"/>
    <w:rsid w:val="004F4FD4"/>
    <w:rsid w:val="00500536"/>
    <w:rsid w:val="005055D5"/>
    <w:rsid w:val="0051241A"/>
    <w:rsid w:val="00512D85"/>
    <w:rsid w:val="0051386C"/>
    <w:rsid w:val="00515B5F"/>
    <w:rsid w:val="00521E35"/>
    <w:rsid w:val="00522C1E"/>
    <w:rsid w:val="00523886"/>
    <w:rsid w:val="0052426E"/>
    <w:rsid w:val="00524DBC"/>
    <w:rsid w:val="005278E3"/>
    <w:rsid w:val="005306AA"/>
    <w:rsid w:val="0053195C"/>
    <w:rsid w:val="005325AC"/>
    <w:rsid w:val="005338E0"/>
    <w:rsid w:val="00534F19"/>
    <w:rsid w:val="005401C2"/>
    <w:rsid w:val="00544ABD"/>
    <w:rsid w:val="00544EA8"/>
    <w:rsid w:val="0054773A"/>
    <w:rsid w:val="005506B3"/>
    <w:rsid w:val="0055502F"/>
    <w:rsid w:val="00555064"/>
    <w:rsid w:val="00555573"/>
    <w:rsid w:val="00556EA1"/>
    <w:rsid w:val="00557C14"/>
    <w:rsid w:val="00564D53"/>
    <w:rsid w:val="0057074C"/>
    <w:rsid w:val="00573326"/>
    <w:rsid w:val="005822ED"/>
    <w:rsid w:val="00582649"/>
    <w:rsid w:val="00582B92"/>
    <w:rsid w:val="00584995"/>
    <w:rsid w:val="00584C04"/>
    <w:rsid w:val="00584E05"/>
    <w:rsid w:val="00586E2F"/>
    <w:rsid w:val="005878C1"/>
    <w:rsid w:val="00587B46"/>
    <w:rsid w:val="00591DF3"/>
    <w:rsid w:val="005966AB"/>
    <w:rsid w:val="005A2F0C"/>
    <w:rsid w:val="005A3C1F"/>
    <w:rsid w:val="005A59FB"/>
    <w:rsid w:val="005B2FF3"/>
    <w:rsid w:val="005B360A"/>
    <w:rsid w:val="005B4F92"/>
    <w:rsid w:val="005B7328"/>
    <w:rsid w:val="005C4076"/>
    <w:rsid w:val="005C6697"/>
    <w:rsid w:val="005D0539"/>
    <w:rsid w:val="005D557F"/>
    <w:rsid w:val="005D5631"/>
    <w:rsid w:val="005D5C6A"/>
    <w:rsid w:val="005E0CF0"/>
    <w:rsid w:val="005E1E9C"/>
    <w:rsid w:val="005E62B5"/>
    <w:rsid w:val="005F330A"/>
    <w:rsid w:val="005F6408"/>
    <w:rsid w:val="005F6D7A"/>
    <w:rsid w:val="005F7C67"/>
    <w:rsid w:val="005F7E80"/>
    <w:rsid w:val="006007B1"/>
    <w:rsid w:val="00601346"/>
    <w:rsid w:val="00601430"/>
    <w:rsid w:val="00601E22"/>
    <w:rsid w:val="0060372F"/>
    <w:rsid w:val="00613013"/>
    <w:rsid w:val="0061433C"/>
    <w:rsid w:val="006179D2"/>
    <w:rsid w:val="00627531"/>
    <w:rsid w:val="00631036"/>
    <w:rsid w:val="00631FA3"/>
    <w:rsid w:val="00632C44"/>
    <w:rsid w:val="00634296"/>
    <w:rsid w:val="00634349"/>
    <w:rsid w:val="00634543"/>
    <w:rsid w:val="0063571D"/>
    <w:rsid w:val="0064054D"/>
    <w:rsid w:val="006409B0"/>
    <w:rsid w:val="00646118"/>
    <w:rsid w:val="0064688D"/>
    <w:rsid w:val="00647720"/>
    <w:rsid w:val="0065208A"/>
    <w:rsid w:val="00652774"/>
    <w:rsid w:val="006541BC"/>
    <w:rsid w:val="0065426C"/>
    <w:rsid w:val="00654AA1"/>
    <w:rsid w:val="00660A04"/>
    <w:rsid w:val="006610DB"/>
    <w:rsid w:val="006617CD"/>
    <w:rsid w:val="00663DD7"/>
    <w:rsid w:val="00663DE7"/>
    <w:rsid w:val="00667648"/>
    <w:rsid w:val="00671AA0"/>
    <w:rsid w:val="0067392A"/>
    <w:rsid w:val="00674BCE"/>
    <w:rsid w:val="00676C9C"/>
    <w:rsid w:val="00680272"/>
    <w:rsid w:val="006807DB"/>
    <w:rsid w:val="00683237"/>
    <w:rsid w:val="006838ED"/>
    <w:rsid w:val="00683D7C"/>
    <w:rsid w:val="00683F0F"/>
    <w:rsid w:val="0068446A"/>
    <w:rsid w:val="00685523"/>
    <w:rsid w:val="006865F2"/>
    <w:rsid w:val="00686F94"/>
    <w:rsid w:val="006871DC"/>
    <w:rsid w:val="0069024E"/>
    <w:rsid w:val="00692645"/>
    <w:rsid w:val="006937D0"/>
    <w:rsid w:val="006B7888"/>
    <w:rsid w:val="006C2443"/>
    <w:rsid w:val="006C2E1B"/>
    <w:rsid w:val="006C3C0F"/>
    <w:rsid w:val="006C642A"/>
    <w:rsid w:val="006D4E00"/>
    <w:rsid w:val="006D62BD"/>
    <w:rsid w:val="006E02AA"/>
    <w:rsid w:val="006E1416"/>
    <w:rsid w:val="006E400B"/>
    <w:rsid w:val="007066D8"/>
    <w:rsid w:val="0070686A"/>
    <w:rsid w:val="00707AB4"/>
    <w:rsid w:val="00707AFF"/>
    <w:rsid w:val="00712C92"/>
    <w:rsid w:val="007150B8"/>
    <w:rsid w:val="00715905"/>
    <w:rsid w:val="0071678A"/>
    <w:rsid w:val="007209BA"/>
    <w:rsid w:val="00721133"/>
    <w:rsid w:val="00721945"/>
    <w:rsid w:val="00723F79"/>
    <w:rsid w:val="00725E0B"/>
    <w:rsid w:val="0072633B"/>
    <w:rsid w:val="00732CD7"/>
    <w:rsid w:val="007372FD"/>
    <w:rsid w:val="00740B13"/>
    <w:rsid w:val="00743ECE"/>
    <w:rsid w:val="00745BD3"/>
    <w:rsid w:val="007469F6"/>
    <w:rsid w:val="00750A36"/>
    <w:rsid w:val="00750DCD"/>
    <w:rsid w:val="0076065A"/>
    <w:rsid w:val="00762937"/>
    <w:rsid w:val="007640C2"/>
    <w:rsid w:val="00765E20"/>
    <w:rsid w:val="0076609E"/>
    <w:rsid w:val="007702C0"/>
    <w:rsid w:val="00770677"/>
    <w:rsid w:val="00771A9F"/>
    <w:rsid w:val="00773055"/>
    <w:rsid w:val="00775B7A"/>
    <w:rsid w:val="00782763"/>
    <w:rsid w:val="007831E0"/>
    <w:rsid w:val="00785945"/>
    <w:rsid w:val="0079254C"/>
    <w:rsid w:val="007925F5"/>
    <w:rsid w:val="0079277E"/>
    <w:rsid w:val="00795036"/>
    <w:rsid w:val="00795BAF"/>
    <w:rsid w:val="00796A20"/>
    <w:rsid w:val="00797ACA"/>
    <w:rsid w:val="007A090C"/>
    <w:rsid w:val="007A101D"/>
    <w:rsid w:val="007A1155"/>
    <w:rsid w:val="007A11ED"/>
    <w:rsid w:val="007A265B"/>
    <w:rsid w:val="007A3E37"/>
    <w:rsid w:val="007A4516"/>
    <w:rsid w:val="007A4738"/>
    <w:rsid w:val="007A777F"/>
    <w:rsid w:val="007B12DA"/>
    <w:rsid w:val="007B1C1C"/>
    <w:rsid w:val="007B53C4"/>
    <w:rsid w:val="007B7ADE"/>
    <w:rsid w:val="007B7B55"/>
    <w:rsid w:val="007B7C2A"/>
    <w:rsid w:val="007C42FE"/>
    <w:rsid w:val="007C4673"/>
    <w:rsid w:val="007C5783"/>
    <w:rsid w:val="007D62C4"/>
    <w:rsid w:val="007D712F"/>
    <w:rsid w:val="007E0866"/>
    <w:rsid w:val="007E0E03"/>
    <w:rsid w:val="007E1DF7"/>
    <w:rsid w:val="007E2BFE"/>
    <w:rsid w:val="007E3280"/>
    <w:rsid w:val="007E5221"/>
    <w:rsid w:val="007E6F7E"/>
    <w:rsid w:val="007F072A"/>
    <w:rsid w:val="007F10C3"/>
    <w:rsid w:val="007F1F8F"/>
    <w:rsid w:val="007F37EC"/>
    <w:rsid w:val="007F53B3"/>
    <w:rsid w:val="007F69C9"/>
    <w:rsid w:val="007F7670"/>
    <w:rsid w:val="00802020"/>
    <w:rsid w:val="00803798"/>
    <w:rsid w:val="00805689"/>
    <w:rsid w:val="00805E96"/>
    <w:rsid w:val="008069DF"/>
    <w:rsid w:val="008100E3"/>
    <w:rsid w:val="008124A1"/>
    <w:rsid w:val="008129E9"/>
    <w:rsid w:val="00812F0B"/>
    <w:rsid w:val="00816BF4"/>
    <w:rsid w:val="008170EF"/>
    <w:rsid w:val="00820C12"/>
    <w:rsid w:val="00825FC3"/>
    <w:rsid w:val="0082629E"/>
    <w:rsid w:val="00831BCB"/>
    <w:rsid w:val="0083424B"/>
    <w:rsid w:val="008372EE"/>
    <w:rsid w:val="008408EF"/>
    <w:rsid w:val="00841ACB"/>
    <w:rsid w:val="00843905"/>
    <w:rsid w:val="00845031"/>
    <w:rsid w:val="0084503A"/>
    <w:rsid w:val="008465DA"/>
    <w:rsid w:val="008471E4"/>
    <w:rsid w:val="00847256"/>
    <w:rsid w:val="008507ED"/>
    <w:rsid w:val="00850AC0"/>
    <w:rsid w:val="00851F0E"/>
    <w:rsid w:val="0085477D"/>
    <w:rsid w:val="00862228"/>
    <w:rsid w:val="00862430"/>
    <w:rsid w:val="00870B39"/>
    <w:rsid w:val="00871E7E"/>
    <w:rsid w:val="00875EDE"/>
    <w:rsid w:val="0087694A"/>
    <w:rsid w:val="0088089D"/>
    <w:rsid w:val="00883142"/>
    <w:rsid w:val="00885984"/>
    <w:rsid w:val="00890362"/>
    <w:rsid w:val="00891E72"/>
    <w:rsid w:val="00892E29"/>
    <w:rsid w:val="00893115"/>
    <w:rsid w:val="00893618"/>
    <w:rsid w:val="008944F1"/>
    <w:rsid w:val="008955FB"/>
    <w:rsid w:val="00897C01"/>
    <w:rsid w:val="008A1032"/>
    <w:rsid w:val="008A3AB0"/>
    <w:rsid w:val="008B0725"/>
    <w:rsid w:val="008B10D4"/>
    <w:rsid w:val="008B37A6"/>
    <w:rsid w:val="008B7879"/>
    <w:rsid w:val="008C0315"/>
    <w:rsid w:val="008C5838"/>
    <w:rsid w:val="008C73F0"/>
    <w:rsid w:val="008C7479"/>
    <w:rsid w:val="008D0AB4"/>
    <w:rsid w:val="008D30BE"/>
    <w:rsid w:val="008D4116"/>
    <w:rsid w:val="008D7279"/>
    <w:rsid w:val="008D7BAB"/>
    <w:rsid w:val="008E3A72"/>
    <w:rsid w:val="008E3FA4"/>
    <w:rsid w:val="008E44AD"/>
    <w:rsid w:val="008E56FB"/>
    <w:rsid w:val="008F491D"/>
    <w:rsid w:val="008F4986"/>
    <w:rsid w:val="008F7294"/>
    <w:rsid w:val="008F739B"/>
    <w:rsid w:val="0090339A"/>
    <w:rsid w:val="00905AB5"/>
    <w:rsid w:val="009065E7"/>
    <w:rsid w:val="00906D5A"/>
    <w:rsid w:val="009104DE"/>
    <w:rsid w:val="00911D19"/>
    <w:rsid w:val="009146BF"/>
    <w:rsid w:val="00915D79"/>
    <w:rsid w:val="00917DAE"/>
    <w:rsid w:val="00920B1F"/>
    <w:rsid w:val="0092190F"/>
    <w:rsid w:val="00923E79"/>
    <w:rsid w:val="00924AFF"/>
    <w:rsid w:val="00924F7B"/>
    <w:rsid w:val="00925F6A"/>
    <w:rsid w:val="00927B3B"/>
    <w:rsid w:val="00930102"/>
    <w:rsid w:val="00930240"/>
    <w:rsid w:val="00932183"/>
    <w:rsid w:val="009411C7"/>
    <w:rsid w:val="00943782"/>
    <w:rsid w:val="009527A4"/>
    <w:rsid w:val="00954FB4"/>
    <w:rsid w:val="0095623D"/>
    <w:rsid w:val="00957C5E"/>
    <w:rsid w:val="00964DEA"/>
    <w:rsid w:val="0096548B"/>
    <w:rsid w:val="00966127"/>
    <w:rsid w:val="0097161A"/>
    <w:rsid w:val="00971F79"/>
    <w:rsid w:val="00972434"/>
    <w:rsid w:val="0097389F"/>
    <w:rsid w:val="00973A00"/>
    <w:rsid w:val="0097437F"/>
    <w:rsid w:val="0097482E"/>
    <w:rsid w:val="009748D2"/>
    <w:rsid w:val="00977C9F"/>
    <w:rsid w:val="0098070C"/>
    <w:rsid w:val="00983748"/>
    <w:rsid w:val="00986639"/>
    <w:rsid w:val="0099028C"/>
    <w:rsid w:val="009903D2"/>
    <w:rsid w:val="009903F0"/>
    <w:rsid w:val="009920BE"/>
    <w:rsid w:val="00995BF7"/>
    <w:rsid w:val="009A4AC3"/>
    <w:rsid w:val="009A4BAF"/>
    <w:rsid w:val="009A60A1"/>
    <w:rsid w:val="009A618C"/>
    <w:rsid w:val="009A7454"/>
    <w:rsid w:val="009B067D"/>
    <w:rsid w:val="009B2282"/>
    <w:rsid w:val="009B35A7"/>
    <w:rsid w:val="009B3FB2"/>
    <w:rsid w:val="009B464F"/>
    <w:rsid w:val="009B5465"/>
    <w:rsid w:val="009B56A8"/>
    <w:rsid w:val="009B69BA"/>
    <w:rsid w:val="009C2DE4"/>
    <w:rsid w:val="009C55E6"/>
    <w:rsid w:val="009D0760"/>
    <w:rsid w:val="009D74D4"/>
    <w:rsid w:val="009E0E15"/>
    <w:rsid w:val="009E259B"/>
    <w:rsid w:val="009E56F2"/>
    <w:rsid w:val="009E606E"/>
    <w:rsid w:val="009E72B2"/>
    <w:rsid w:val="009E7AB4"/>
    <w:rsid w:val="009F0333"/>
    <w:rsid w:val="009F5802"/>
    <w:rsid w:val="00A0163F"/>
    <w:rsid w:val="00A03A12"/>
    <w:rsid w:val="00A0670C"/>
    <w:rsid w:val="00A11F32"/>
    <w:rsid w:val="00A150BB"/>
    <w:rsid w:val="00A166A8"/>
    <w:rsid w:val="00A2257E"/>
    <w:rsid w:val="00A22F6C"/>
    <w:rsid w:val="00A233AD"/>
    <w:rsid w:val="00A24029"/>
    <w:rsid w:val="00A30F41"/>
    <w:rsid w:val="00A314CA"/>
    <w:rsid w:val="00A37F24"/>
    <w:rsid w:val="00A43C78"/>
    <w:rsid w:val="00A454A6"/>
    <w:rsid w:val="00A45594"/>
    <w:rsid w:val="00A4572B"/>
    <w:rsid w:val="00A50710"/>
    <w:rsid w:val="00A53453"/>
    <w:rsid w:val="00A6504E"/>
    <w:rsid w:val="00A65FB9"/>
    <w:rsid w:val="00A71500"/>
    <w:rsid w:val="00A7224B"/>
    <w:rsid w:val="00A7232C"/>
    <w:rsid w:val="00A75480"/>
    <w:rsid w:val="00A806A0"/>
    <w:rsid w:val="00A82831"/>
    <w:rsid w:val="00A853C1"/>
    <w:rsid w:val="00A855F9"/>
    <w:rsid w:val="00A8775A"/>
    <w:rsid w:val="00A87E4F"/>
    <w:rsid w:val="00A906F0"/>
    <w:rsid w:val="00A91ED5"/>
    <w:rsid w:val="00AA08A3"/>
    <w:rsid w:val="00AA332F"/>
    <w:rsid w:val="00AA3DF1"/>
    <w:rsid w:val="00AA454E"/>
    <w:rsid w:val="00AA55AA"/>
    <w:rsid w:val="00AA63D1"/>
    <w:rsid w:val="00AA7013"/>
    <w:rsid w:val="00AB2B28"/>
    <w:rsid w:val="00AB2E75"/>
    <w:rsid w:val="00AB4FA1"/>
    <w:rsid w:val="00AB5F22"/>
    <w:rsid w:val="00AB6F09"/>
    <w:rsid w:val="00AC0F60"/>
    <w:rsid w:val="00AC3EC2"/>
    <w:rsid w:val="00AC54BD"/>
    <w:rsid w:val="00AC6944"/>
    <w:rsid w:val="00AD1477"/>
    <w:rsid w:val="00AD36BD"/>
    <w:rsid w:val="00AD6789"/>
    <w:rsid w:val="00AD6F02"/>
    <w:rsid w:val="00AE074C"/>
    <w:rsid w:val="00AE091F"/>
    <w:rsid w:val="00AE4000"/>
    <w:rsid w:val="00AE79C5"/>
    <w:rsid w:val="00AF03F1"/>
    <w:rsid w:val="00AF2897"/>
    <w:rsid w:val="00AF4C13"/>
    <w:rsid w:val="00AF7526"/>
    <w:rsid w:val="00B02AB7"/>
    <w:rsid w:val="00B02E78"/>
    <w:rsid w:val="00B04DEF"/>
    <w:rsid w:val="00B0670C"/>
    <w:rsid w:val="00B07C92"/>
    <w:rsid w:val="00B13E37"/>
    <w:rsid w:val="00B15DFB"/>
    <w:rsid w:val="00B221E0"/>
    <w:rsid w:val="00B22B55"/>
    <w:rsid w:val="00B247A1"/>
    <w:rsid w:val="00B30706"/>
    <w:rsid w:val="00B30B6E"/>
    <w:rsid w:val="00B40386"/>
    <w:rsid w:val="00B41677"/>
    <w:rsid w:val="00B42C2A"/>
    <w:rsid w:val="00B45E6F"/>
    <w:rsid w:val="00B50823"/>
    <w:rsid w:val="00B50FDD"/>
    <w:rsid w:val="00B51120"/>
    <w:rsid w:val="00B51689"/>
    <w:rsid w:val="00B53732"/>
    <w:rsid w:val="00B54253"/>
    <w:rsid w:val="00B5438E"/>
    <w:rsid w:val="00B5510E"/>
    <w:rsid w:val="00B56AE7"/>
    <w:rsid w:val="00B62400"/>
    <w:rsid w:val="00B624CC"/>
    <w:rsid w:val="00B6382C"/>
    <w:rsid w:val="00B65DEC"/>
    <w:rsid w:val="00B74F8C"/>
    <w:rsid w:val="00B763C1"/>
    <w:rsid w:val="00B7695C"/>
    <w:rsid w:val="00B769C3"/>
    <w:rsid w:val="00B80449"/>
    <w:rsid w:val="00B80B92"/>
    <w:rsid w:val="00B821DF"/>
    <w:rsid w:val="00B828FF"/>
    <w:rsid w:val="00B872F5"/>
    <w:rsid w:val="00B8791E"/>
    <w:rsid w:val="00B92B57"/>
    <w:rsid w:val="00B9491D"/>
    <w:rsid w:val="00B94B23"/>
    <w:rsid w:val="00B96CCB"/>
    <w:rsid w:val="00B96F3C"/>
    <w:rsid w:val="00B978B5"/>
    <w:rsid w:val="00B97BB4"/>
    <w:rsid w:val="00B97CA5"/>
    <w:rsid w:val="00BA24A5"/>
    <w:rsid w:val="00BA315C"/>
    <w:rsid w:val="00BA437E"/>
    <w:rsid w:val="00BA5D18"/>
    <w:rsid w:val="00BA7123"/>
    <w:rsid w:val="00BB0F0F"/>
    <w:rsid w:val="00BB4DE4"/>
    <w:rsid w:val="00BC0748"/>
    <w:rsid w:val="00BC146B"/>
    <w:rsid w:val="00BC42A8"/>
    <w:rsid w:val="00BC4518"/>
    <w:rsid w:val="00BC4C2F"/>
    <w:rsid w:val="00BC5488"/>
    <w:rsid w:val="00BC5F11"/>
    <w:rsid w:val="00BC6493"/>
    <w:rsid w:val="00BC706D"/>
    <w:rsid w:val="00BC76D1"/>
    <w:rsid w:val="00BD027F"/>
    <w:rsid w:val="00BD0E47"/>
    <w:rsid w:val="00BD1D14"/>
    <w:rsid w:val="00BD5C6A"/>
    <w:rsid w:val="00BD5E32"/>
    <w:rsid w:val="00BD6232"/>
    <w:rsid w:val="00BE03E9"/>
    <w:rsid w:val="00BE23E2"/>
    <w:rsid w:val="00BE6D30"/>
    <w:rsid w:val="00BF0372"/>
    <w:rsid w:val="00BF44CB"/>
    <w:rsid w:val="00BF4F00"/>
    <w:rsid w:val="00BF5095"/>
    <w:rsid w:val="00BF6373"/>
    <w:rsid w:val="00BF7DDD"/>
    <w:rsid w:val="00C037B5"/>
    <w:rsid w:val="00C06CCB"/>
    <w:rsid w:val="00C14878"/>
    <w:rsid w:val="00C2075D"/>
    <w:rsid w:val="00C2199B"/>
    <w:rsid w:val="00C24128"/>
    <w:rsid w:val="00C2417C"/>
    <w:rsid w:val="00C25725"/>
    <w:rsid w:val="00C25BCB"/>
    <w:rsid w:val="00C25E56"/>
    <w:rsid w:val="00C25EC5"/>
    <w:rsid w:val="00C30E7E"/>
    <w:rsid w:val="00C3410F"/>
    <w:rsid w:val="00C34557"/>
    <w:rsid w:val="00C36FF0"/>
    <w:rsid w:val="00C4033D"/>
    <w:rsid w:val="00C4374D"/>
    <w:rsid w:val="00C443C1"/>
    <w:rsid w:val="00C46ADB"/>
    <w:rsid w:val="00C518A7"/>
    <w:rsid w:val="00C575A5"/>
    <w:rsid w:val="00C60DFA"/>
    <w:rsid w:val="00C63AAF"/>
    <w:rsid w:val="00C658A9"/>
    <w:rsid w:val="00C707D9"/>
    <w:rsid w:val="00C7178C"/>
    <w:rsid w:val="00C71CD5"/>
    <w:rsid w:val="00C72B9A"/>
    <w:rsid w:val="00C7538E"/>
    <w:rsid w:val="00C7677C"/>
    <w:rsid w:val="00C801FA"/>
    <w:rsid w:val="00C828F1"/>
    <w:rsid w:val="00C829BE"/>
    <w:rsid w:val="00C85559"/>
    <w:rsid w:val="00C87B7D"/>
    <w:rsid w:val="00C90733"/>
    <w:rsid w:val="00C92EE0"/>
    <w:rsid w:val="00C93C67"/>
    <w:rsid w:val="00C941C0"/>
    <w:rsid w:val="00C95BA5"/>
    <w:rsid w:val="00C95CB8"/>
    <w:rsid w:val="00C96257"/>
    <w:rsid w:val="00CA08B5"/>
    <w:rsid w:val="00CA1F6A"/>
    <w:rsid w:val="00CA4B4E"/>
    <w:rsid w:val="00CA6455"/>
    <w:rsid w:val="00CB0401"/>
    <w:rsid w:val="00CB1E6F"/>
    <w:rsid w:val="00CB637C"/>
    <w:rsid w:val="00CC05D1"/>
    <w:rsid w:val="00CC16A4"/>
    <w:rsid w:val="00CC1816"/>
    <w:rsid w:val="00CC4120"/>
    <w:rsid w:val="00CC4662"/>
    <w:rsid w:val="00CD0078"/>
    <w:rsid w:val="00CD1AFF"/>
    <w:rsid w:val="00CD6E67"/>
    <w:rsid w:val="00CE0140"/>
    <w:rsid w:val="00CE0405"/>
    <w:rsid w:val="00CE0628"/>
    <w:rsid w:val="00CE3444"/>
    <w:rsid w:val="00CE49E0"/>
    <w:rsid w:val="00CF04A2"/>
    <w:rsid w:val="00CF0E76"/>
    <w:rsid w:val="00CF2269"/>
    <w:rsid w:val="00CF343A"/>
    <w:rsid w:val="00CF3D43"/>
    <w:rsid w:val="00CF5496"/>
    <w:rsid w:val="00CF58B1"/>
    <w:rsid w:val="00CF6B34"/>
    <w:rsid w:val="00CF79DA"/>
    <w:rsid w:val="00D01F83"/>
    <w:rsid w:val="00D02CAC"/>
    <w:rsid w:val="00D03305"/>
    <w:rsid w:val="00D0432C"/>
    <w:rsid w:val="00D04A68"/>
    <w:rsid w:val="00D0621D"/>
    <w:rsid w:val="00D06E33"/>
    <w:rsid w:val="00D07746"/>
    <w:rsid w:val="00D1048C"/>
    <w:rsid w:val="00D10A06"/>
    <w:rsid w:val="00D10D2D"/>
    <w:rsid w:val="00D11C08"/>
    <w:rsid w:val="00D12427"/>
    <w:rsid w:val="00D137FE"/>
    <w:rsid w:val="00D147C4"/>
    <w:rsid w:val="00D14BB8"/>
    <w:rsid w:val="00D163FC"/>
    <w:rsid w:val="00D200A2"/>
    <w:rsid w:val="00D206F6"/>
    <w:rsid w:val="00D20A25"/>
    <w:rsid w:val="00D21445"/>
    <w:rsid w:val="00D23942"/>
    <w:rsid w:val="00D24022"/>
    <w:rsid w:val="00D244D7"/>
    <w:rsid w:val="00D2769C"/>
    <w:rsid w:val="00D27D1E"/>
    <w:rsid w:val="00D348D9"/>
    <w:rsid w:val="00D35204"/>
    <w:rsid w:val="00D355B3"/>
    <w:rsid w:val="00D3752B"/>
    <w:rsid w:val="00D37C76"/>
    <w:rsid w:val="00D417E5"/>
    <w:rsid w:val="00D42E30"/>
    <w:rsid w:val="00D45557"/>
    <w:rsid w:val="00D45F79"/>
    <w:rsid w:val="00D47132"/>
    <w:rsid w:val="00D5258B"/>
    <w:rsid w:val="00D57B8F"/>
    <w:rsid w:val="00D61682"/>
    <w:rsid w:val="00D61692"/>
    <w:rsid w:val="00D639BF"/>
    <w:rsid w:val="00D644DC"/>
    <w:rsid w:val="00D656E7"/>
    <w:rsid w:val="00D66665"/>
    <w:rsid w:val="00D66978"/>
    <w:rsid w:val="00D71761"/>
    <w:rsid w:val="00D71974"/>
    <w:rsid w:val="00D7287F"/>
    <w:rsid w:val="00D745EC"/>
    <w:rsid w:val="00D74E18"/>
    <w:rsid w:val="00D756C0"/>
    <w:rsid w:val="00D77698"/>
    <w:rsid w:val="00D80685"/>
    <w:rsid w:val="00D811FC"/>
    <w:rsid w:val="00D8790E"/>
    <w:rsid w:val="00D90E8C"/>
    <w:rsid w:val="00D91DE8"/>
    <w:rsid w:val="00D96BB6"/>
    <w:rsid w:val="00DA0B74"/>
    <w:rsid w:val="00DA1845"/>
    <w:rsid w:val="00DA3B50"/>
    <w:rsid w:val="00DA46DF"/>
    <w:rsid w:val="00DA5ABF"/>
    <w:rsid w:val="00DB3432"/>
    <w:rsid w:val="00DB67D7"/>
    <w:rsid w:val="00DB74CC"/>
    <w:rsid w:val="00DB79C2"/>
    <w:rsid w:val="00DC1D8C"/>
    <w:rsid w:val="00DC2939"/>
    <w:rsid w:val="00DC335F"/>
    <w:rsid w:val="00DC50B1"/>
    <w:rsid w:val="00DC6031"/>
    <w:rsid w:val="00DC6561"/>
    <w:rsid w:val="00DC69CF"/>
    <w:rsid w:val="00DD15AA"/>
    <w:rsid w:val="00DE2576"/>
    <w:rsid w:val="00DE3B72"/>
    <w:rsid w:val="00DE67C9"/>
    <w:rsid w:val="00DF3300"/>
    <w:rsid w:val="00DF5418"/>
    <w:rsid w:val="00E021A7"/>
    <w:rsid w:val="00E028FF"/>
    <w:rsid w:val="00E02CCD"/>
    <w:rsid w:val="00E05F58"/>
    <w:rsid w:val="00E11AEA"/>
    <w:rsid w:val="00E1395C"/>
    <w:rsid w:val="00E16A18"/>
    <w:rsid w:val="00E22357"/>
    <w:rsid w:val="00E234E5"/>
    <w:rsid w:val="00E23A0F"/>
    <w:rsid w:val="00E23F71"/>
    <w:rsid w:val="00E25A31"/>
    <w:rsid w:val="00E2643D"/>
    <w:rsid w:val="00E264E6"/>
    <w:rsid w:val="00E277CB"/>
    <w:rsid w:val="00E27897"/>
    <w:rsid w:val="00E32701"/>
    <w:rsid w:val="00E328F6"/>
    <w:rsid w:val="00E343A1"/>
    <w:rsid w:val="00E37587"/>
    <w:rsid w:val="00E41FB9"/>
    <w:rsid w:val="00E42E05"/>
    <w:rsid w:val="00E44993"/>
    <w:rsid w:val="00E44E2C"/>
    <w:rsid w:val="00E46687"/>
    <w:rsid w:val="00E47716"/>
    <w:rsid w:val="00E47830"/>
    <w:rsid w:val="00E47F5C"/>
    <w:rsid w:val="00E502AF"/>
    <w:rsid w:val="00E52A92"/>
    <w:rsid w:val="00E54180"/>
    <w:rsid w:val="00E546C9"/>
    <w:rsid w:val="00E548C3"/>
    <w:rsid w:val="00E54B39"/>
    <w:rsid w:val="00E55662"/>
    <w:rsid w:val="00E609DB"/>
    <w:rsid w:val="00E60ACD"/>
    <w:rsid w:val="00E63ACD"/>
    <w:rsid w:val="00E64FA6"/>
    <w:rsid w:val="00E71BD1"/>
    <w:rsid w:val="00E72746"/>
    <w:rsid w:val="00E756FD"/>
    <w:rsid w:val="00E7671F"/>
    <w:rsid w:val="00E770F4"/>
    <w:rsid w:val="00E803AC"/>
    <w:rsid w:val="00E81DB6"/>
    <w:rsid w:val="00E82E55"/>
    <w:rsid w:val="00E83930"/>
    <w:rsid w:val="00E86272"/>
    <w:rsid w:val="00E86BFE"/>
    <w:rsid w:val="00E90390"/>
    <w:rsid w:val="00E92F59"/>
    <w:rsid w:val="00E964CF"/>
    <w:rsid w:val="00E97206"/>
    <w:rsid w:val="00EA02E8"/>
    <w:rsid w:val="00EA0337"/>
    <w:rsid w:val="00EA116D"/>
    <w:rsid w:val="00EA1DC1"/>
    <w:rsid w:val="00EA35B3"/>
    <w:rsid w:val="00EA38BC"/>
    <w:rsid w:val="00EA5329"/>
    <w:rsid w:val="00EB1C12"/>
    <w:rsid w:val="00EC10EA"/>
    <w:rsid w:val="00EC31A4"/>
    <w:rsid w:val="00EC60ED"/>
    <w:rsid w:val="00ED04DC"/>
    <w:rsid w:val="00ED0B0B"/>
    <w:rsid w:val="00ED2E79"/>
    <w:rsid w:val="00EE0DAF"/>
    <w:rsid w:val="00EE3E47"/>
    <w:rsid w:val="00EE71C6"/>
    <w:rsid w:val="00EF1B3C"/>
    <w:rsid w:val="00EF6FEB"/>
    <w:rsid w:val="00EF768E"/>
    <w:rsid w:val="00F00C61"/>
    <w:rsid w:val="00F00EA9"/>
    <w:rsid w:val="00F06352"/>
    <w:rsid w:val="00F07BDB"/>
    <w:rsid w:val="00F100C0"/>
    <w:rsid w:val="00F135B0"/>
    <w:rsid w:val="00F23254"/>
    <w:rsid w:val="00F2494A"/>
    <w:rsid w:val="00F26BCD"/>
    <w:rsid w:val="00F309D9"/>
    <w:rsid w:val="00F3110B"/>
    <w:rsid w:val="00F31614"/>
    <w:rsid w:val="00F319BB"/>
    <w:rsid w:val="00F31ABE"/>
    <w:rsid w:val="00F338C5"/>
    <w:rsid w:val="00F33E9E"/>
    <w:rsid w:val="00F40DBD"/>
    <w:rsid w:val="00F454C0"/>
    <w:rsid w:val="00F45509"/>
    <w:rsid w:val="00F45F2F"/>
    <w:rsid w:val="00F5371E"/>
    <w:rsid w:val="00F564B5"/>
    <w:rsid w:val="00F620EF"/>
    <w:rsid w:val="00F646AE"/>
    <w:rsid w:val="00F67B32"/>
    <w:rsid w:val="00F70D8E"/>
    <w:rsid w:val="00F72B09"/>
    <w:rsid w:val="00F737AE"/>
    <w:rsid w:val="00F75345"/>
    <w:rsid w:val="00F75886"/>
    <w:rsid w:val="00F76FD2"/>
    <w:rsid w:val="00F77C73"/>
    <w:rsid w:val="00F84F80"/>
    <w:rsid w:val="00F865F8"/>
    <w:rsid w:val="00F86B78"/>
    <w:rsid w:val="00F86BC1"/>
    <w:rsid w:val="00F87E57"/>
    <w:rsid w:val="00F87EE6"/>
    <w:rsid w:val="00F91D3D"/>
    <w:rsid w:val="00F95429"/>
    <w:rsid w:val="00F95AF0"/>
    <w:rsid w:val="00F96FCB"/>
    <w:rsid w:val="00F9790F"/>
    <w:rsid w:val="00F97F93"/>
    <w:rsid w:val="00FA068F"/>
    <w:rsid w:val="00FA2B66"/>
    <w:rsid w:val="00FA2BAF"/>
    <w:rsid w:val="00FA3044"/>
    <w:rsid w:val="00FA37A6"/>
    <w:rsid w:val="00FA3C82"/>
    <w:rsid w:val="00FA3F47"/>
    <w:rsid w:val="00FA4F53"/>
    <w:rsid w:val="00FA7323"/>
    <w:rsid w:val="00FA789A"/>
    <w:rsid w:val="00FA7B44"/>
    <w:rsid w:val="00FB0964"/>
    <w:rsid w:val="00FB1835"/>
    <w:rsid w:val="00FB53A0"/>
    <w:rsid w:val="00FB5FE1"/>
    <w:rsid w:val="00FB71BE"/>
    <w:rsid w:val="00FC0F6B"/>
    <w:rsid w:val="00FC31B1"/>
    <w:rsid w:val="00FD5151"/>
    <w:rsid w:val="00FD572E"/>
    <w:rsid w:val="00FD5B82"/>
    <w:rsid w:val="00FD7B08"/>
    <w:rsid w:val="00FE1702"/>
    <w:rsid w:val="00FE2CE5"/>
    <w:rsid w:val="00FE7C00"/>
    <w:rsid w:val="00FF0BFA"/>
    <w:rsid w:val="00FF1C3C"/>
    <w:rsid w:val="00FF1DA6"/>
    <w:rsid w:val="00FF4780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2016-02-12T17:43:00Z</dcterms:created>
  <dcterms:modified xsi:type="dcterms:W3CDTF">2016-02-13T09:33:00Z</dcterms:modified>
</cp:coreProperties>
</file>